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B160" w14:textId="59D3512F" w:rsidR="73E8FC87" w:rsidRPr="009F0D34" w:rsidRDefault="73E8FC87" w:rsidP="008126A3">
      <w:pPr>
        <w:spacing w:line="240" w:lineRule="auto"/>
        <w:rPr>
          <w:rFonts w:eastAsia="Arial Nova" w:cs="Arial"/>
          <w:b/>
          <w:bCs/>
          <w:color w:val="000000" w:themeColor="text1"/>
          <w:sz w:val="22"/>
          <w:szCs w:val="22"/>
        </w:rPr>
      </w:pPr>
    </w:p>
    <w:p w14:paraId="2094B51C" w14:textId="3A8452D1" w:rsidR="00540D8E" w:rsidRPr="00E45839" w:rsidRDefault="00540D8E" w:rsidP="008126A3">
      <w:pPr>
        <w:spacing w:line="240" w:lineRule="auto"/>
        <w:rPr>
          <w:rFonts w:eastAsia="Arial Nova" w:cs="Arial"/>
          <w:b/>
          <w:bCs/>
          <w:color w:val="000000" w:themeColor="text1"/>
          <w:sz w:val="22"/>
          <w:szCs w:val="22"/>
        </w:rPr>
      </w:pPr>
      <w:r w:rsidRPr="00E45839">
        <w:rPr>
          <w:rFonts w:eastAsia="Arial Nova" w:cs="Arial"/>
          <w:b/>
          <w:bCs/>
          <w:color w:val="000000" w:themeColor="text1"/>
          <w:sz w:val="22"/>
          <w:szCs w:val="22"/>
        </w:rPr>
        <w:t>Policy Committee Meeting Notes</w:t>
      </w:r>
    </w:p>
    <w:p w14:paraId="5C317C2C" w14:textId="6360F355" w:rsidR="00540D8E" w:rsidRPr="00E45839" w:rsidRDefault="00832F56"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Tuesday 1 November, 2pm – 4pm</w:t>
      </w:r>
    </w:p>
    <w:p w14:paraId="0B2988A3" w14:textId="77777777" w:rsidR="00895AAF" w:rsidRPr="00E45839" w:rsidRDefault="00895AAF" w:rsidP="008126A3">
      <w:pPr>
        <w:spacing w:line="240" w:lineRule="auto"/>
        <w:rPr>
          <w:rFonts w:eastAsia="Arial Nova" w:cs="Arial"/>
          <w:b/>
          <w:bCs/>
          <w:color w:val="000000" w:themeColor="text1"/>
          <w:sz w:val="22"/>
          <w:szCs w:val="22"/>
        </w:rPr>
      </w:pPr>
    </w:p>
    <w:p w14:paraId="4E2D450A" w14:textId="5AC9CF7B" w:rsidR="00540D8E" w:rsidRPr="00E45839" w:rsidRDefault="00235BC3" w:rsidP="008126A3">
      <w:pPr>
        <w:spacing w:line="240" w:lineRule="auto"/>
        <w:rPr>
          <w:rFonts w:eastAsia="Arial Nova" w:cs="Arial"/>
          <w:b/>
          <w:bCs/>
          <w:color w:val="000000" w:themeColor="text1"/>
          <w:sz w:val="22"/>
          <w:szCs w:val="22"/>
        </w:rPr>
      </w:pPr>
      <w:r w:rsidRPr="00E45839">
        <w:rPr>
          <w:rFonts w:eastAsia="Arial Nova" w:cs="Arial"/>
          <w:b/>
          <w:bCs/>
          <w:color w:val="000000" w:themeColor="text1"/>
          <w:sz w:val="22"/>
          <w:szCs w:val="22"/>
        </w:rPr>
        <w:t>Committee members</w:t>
      </w:r>
    </w:p>
    <w:p w14:paraId="7E6D607B" w14:textId="59D74E8E" w:rsidR="00235BC3" w:rsidRPr="00E45839" w:rsidRDefault="001607B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Tearfund Scotland</w:t>
      </w:r>
      <w:r w:rsidR="00091379" w:rsidRPr="00E45839">
        <w:rPr>
          <w:rFonts w:eastAsia="Arial Nova" w:cs="Arial"/>
          <w:color w:val="000000" w:themeColor="text1"/>
          <w:sz w:val="22"/>
          <w:szCs w:val="22"/>
        </w:rPr>
        <w:t xml:space="preserve">, </w:t>
      </w:r>
      <w:r w:rsidRPr="00E45839">
        <w:rPr>
          <w:rFonts w:eastAsia="Arial Nova" w:cs="Arial"/>
          <w:color w:val="000000" w:themeColor="text1"/>
          <w:sz w:val="22"/>
          <w:szCs w:val="22"/>
        </w:rPr>
        <w:t>IDEAS</w:t>
      </w:r>
      <w:r w:rsidR="00091379" w:rsidRPr="00E45839">
        <w:rPr>
          <w:rFonts w:eastAsia="Arial Nova" w:cs="Arial"/>
          <w:color w:val="000000" w:themeColor="text1"/>
          <w:sz w:val="22"/>
          <w:szCs w:val="22"/>
        </w:rPr>
        <w:t xml:space="preserve">, </w:t>
      </w:r>
      <w:r w:rsidRPr="00E45839">
        <w:rPr>
          <w:rFonts w:eastAsia="Arial Nova" w:cs="Arial"/>
          <w:color w:val="000000" w:themeColor="text1"/>
          <w:sz w:val="22"/>
          <w:szCs w:val="22"/>
        </w:rPr>
        <w:t>Thrive</w:t>
      </w:r>
      <w:r w:rsidR="00091379" w:rsidRPr="00E45839">
        <w:rPr>
          <w:rFonts w:eastAsia="Arial Nova" w:cs="Arial"/>
          <w:color w:val="000000" w:themeColor="text1"/>
          <w:sz w:val="22"/>
          <w:szCs w:val="22"/>
        </w:rPr>
        <w:t xml:space="preserve">, </w:t>
      </w:r>
      <w:r w:rsidRPr="00E45839">
        <w:rPr>
          <w:rFonts w:eastAsia="Arial Nova" w:cs="Arial"/>
          <w:color w:val="000000" w:themeColor="text1"/>
          <w:sz w:val="22"/>
          <w:szCs w:val="22"/>
        </w:rPr>
        <w:t>IIED</w:t>
      </w:r>
      <w:r w:rsidR="008C75F9" w:rsidRPr="00E45839">
        <w:rPr>
          <w:rFonts w:eastAsia="Arial Nova" w:cs="Arial"/>
          <w:color w:val="000000" w:themeColor="text1"/>
          <w:sz w:val="22"/>
          <w:szCs w:val="22"/>
        </w:rPr>
        <w:t xml:space="preserve">, </w:t>
      </w:r>
      <w:r w:rsidRPr="00E45839">
        <w:rPr>
          <w:rFonts w:eastAsia="Arial Nova" w:cs="Arial"/>
          <w:color w:val="000000" w:themeColor="text1"/>
          <w:sz w:val="22"/>
          <w:szCs w:val="22"/>
        </w:rPr>
        <w:t>Christian Aid Scotland</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SCIAF</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Carey Tourism</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Water Witness</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Oxfam Scotland</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HALO</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Corra Foundation</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Jubilee Scotland</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ActionAid</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CBM UK</w:t>
      </w:r>
      <w:r w:rsidR="009808B2" w:rsidRPr="00E45839">
        <w:rPr>
          <w:rFonts w:eastAsia="Arial Nova" w:cs="Arial"/>
          <w:color w:val="000000" w:themeColor="text1"/>
          <w:sz w:val="22"/>
          <w:szCs w:val="22"/>
        </w:rPr>
        <w:t xml:space="preserve">, </w:t>
      </w:r>
      <w:r w:rsidRPr="00E45839">
        <w:rPr>
          <w:rFonts w:eastAsia="Arial Nova" w:cs="Arial"/>
          <w:color w:val="000000" w:themeColor="text1"/>
          <w:sz w:val="22"/>
          <w:szCs w:val="22"/>
        </w:rPr>
        <w:t>Tearfund Scotland</w:t>
      </w:r>
      <w:r w:rsidR="005D779F" w:rsidRPr="00E45839">
        <w:rPr>
          <w:rFonts w:eastAsia="Arial Nova" w:cs="Arial"/>
          <w:color w:val="000000" w:themeColor="text1"/>
          <w:sz w:val="22"/>
          <w:szCs w:val="22"/>
        </w:rPr>
        <w:t xml:space="preserve">, </w:t>
      </w:r>
      <w:r w:rsidR="001E2607" w:rsidRPr="00E45839">
        <w:rPr>
          <w:rFonts w:eastAsia="Arial Nova" w:cs="Arial"/>
          <w:color w:val="000000" w:themeColor="text1"/>
          <w:sz w:val="22"/>
          <w:szCs w:val="22"/>
        </w:rPr>
        <w:t>Unicef</w:t>
      </w:r>
    </w:p>
    <w:p w14:paraId="3390F312" w14:textId="77777777" w:rsidR="00895AAF" w:rsidRPr="00E45839" w:rsidRDefault="00895AAF" w:rsidP="008126A3">
      <w:pPr>
        <w:pStyle w:val="BodyText"/>
        <w:spacing w:after="0" w:line="240" w:lineRule="auto"/>
        <w:rPr>
          <w:rFonts w:eastAsia="Arial Nova" w:cs="Arial"/>
          <w:b/>
          <w:bCs/>
          <w:color w:val="000000" w:themeColor="text1"/>
          <w:sz w:val="22"/>
          <w:szCs w:val="22"/>
        </w:rPr>
      </w:pPr>
    </w:p>
    <w:p w14:paraId="454379E7" w14:textId="2265B9AD" w:rsidR="00235BC3" w:rsidRPr="00E45839" w:rsidRDefault="00235BC3"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Present</w:t>
      </w:r>
    </w:p>
    <w:p w14:paraId="5139A884"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Chris Hegarty, Christian Aid Scotland </w:t>
      </w:r>
    </w:p>
    <w:p w14:paraId="2C02BC4D"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Benjamin Carey, Carey Tourism</w:t>
      </w:r>
    </w:p>
    <w:p w14:paraId="7FFEA279" w14:textId="15A053AA" w:rsidR="00105FE4" w:rsidRPr="00E45839" w:rsidRDefault="00EE5172"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Geraldine Hill, SCIAF </w:t>
      </w:r>
    </w:p>
    <w:p w14:paraId="6BD386A5"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Chrissie Hirst, Corra Foundation</w:t>
      </w:r>
    </w:p>
    <w:p w14:paraId="2CE16692"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Joanne O'Neil, ActionAid</w:t>
      </w:r>
    </w:p>
    <w:p w14:paraId="5E28C7FA"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Mark Barrell, CBM UK</w:t>
      </w:r>
    </w:p>
    <w:p w14:paraId="5D8CB2F6"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Graeme McMeekin, Tearfund Scotland</w:t>
      </w:r>
    </w:p>
    <w:p w14:paraId="79BA6BD8"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Jon Novakovic, Individual  </w:t>
      </w:r>
    </w:p>
    <w:p w14:paraId="7FC82D8F"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Lewis Ryder Jones, Oxfam Scotland</w:t>
      </w:r>
    </w:p>
    <w:p w14:paraId="3D88BCF6" w14:textId="77777777" w:rsidR="00105FE4" w:rsidRPr="00E45839" w:rsidRDefault="00105FE4"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Louise Davies, Scotland’s International Development Alliance</w:t>
      </w:r>
    </w:p>
    <w:p w14:paraId="54A7BE7E" w14:textId="77777777" w:rsidR="00DB0791" w:rsidRPr="00E45839" w:rsidRDefault="00DB0791" w:rsidP="008126A3">
      <w:pPr>
        <w:pStyle w:val="BodyText"/>
        <w:spacing w:after="0" w:line="240" w:lineRule="auto"/>
        <w:rPr>
          <w:rFonts w:eastAsia="Arial Nova" w:cs="Arial"/>
          <w:b/>
          <w:bCs/>
          <w:color w:val="000000" w:themeColor="text1"/>
          <w:sz w:val="22"/>
          <w:szCs w:val="22"/>
        </w:rPr>
      </w:pPr>
    </w:p>
    <w:p w14:paraId="3F6764BF" w14:textId="2B46C2B1" w:rsidR="00235BC3" w:rsidRPr="00E45839" w:rsidRDefault="00235BC3"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Apologies</w:t>
      </w:r>
    </w:p>
    <w:p w14:paraId="57C8D4A8" w14:textId="6296AD86" w:rsidR="00601871" w:rsidRPr="00E45839" w:rsidRDefault="00EE5172"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Dorcas Pratt, Water Witness</w:t>
      </w:r>
    </w:p>
    <w:p w14:paraId="4465B4BA" w14:textId="192BB015" w:rsidR="00EE5172" w:rsidRPr="00E45839" w:rsidRDefault="00EE5172"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Chris Loughran</w:t>
      </w:r>
      <w:r w:rsidR="00530922" w:rsidRPr="00E45839">
        <w:rPr>
          <w:rFonts w:eastAsia="Arial Nova" w:cs="Arial"/>
          <w:color w:val="000000" w:themeColor="text1"/>
          <w:sz w:val="22"/>
          <w:szCs w:val="22"/>
        </w:rPr>
        <w:t xml:space="preserve"> / Calum Craig, </w:t>
      </w:r>
      <w:r w:rsidRPr="00E45839">
        <w:rPr>
          <w:rFonts w:eastAsia="Arial Nova" w:cs="Arial"/>
          <w:color w:val="000000" w:themeColor="text1"/>
          <w:sz w:val="22"/>
          <w:szCs w:val="22"/>
        </w:rPr>
        <w:t>HALO</w:t>
      </w:r>
    </w:p>
    <w:p w14:paraId="7945E7FE" w14:textId="33C875C3" w:rsidR="00601871" w:rsidRPr="00E45839" w:rsidRDefault="00EE5172"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Frances Guy, Scotland’s International Development Alliance</w:t>
      </w:r>
    </w:p>
    <w:p w14:paraId="1C85CACA" w14:textId="4E93057A" w:rsidR="00B83330" w:rsidRPr="00E45839" w:rsidRDefault="00B83330"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Michael Alexander, Individual member (Diageo)</w:t>
      </w:r>
    </w:p>
    <w:p w14:paraId="3BE71A2C" w14:textId="77777777" w:rsidR="00B83330" w:rsidRPr="00E45839" w:rsidRDefault="00B83330"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Line Christensen, Jubilee Scotland</w:t>
      </w:r>
    </w:p>
    <w:p w14:paraId="2BE3DC68" w14:textId="77777777" w:rsidR="00B83330" w:rsidRPr="00E45839" w:rsidRDefault="00B83330"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Emma Gardner, Trustee IDEAS</w:t>
      </w:r>
    </w:p>
    <w:p w14:paraId="14179EE7" w14:textId="77777777" w:rsidR="009F4888" w:rsidRPr="00E45839" w:rsidRDefault="009F4888" w:rsidP="008126A3">
      <w:pPr>
        <w:spacing w:line="240" w:lineRule="auto"/>
        <w:rPr>
          <w:rFonts w:eastAsia="Arial Nova" w:cs="Arial"/>
          <w:color w:val="000000" w:themeColor="text1"/>
          <w:sz w:val="22"/>
          <w:szCs w:val="22"/>
        </w:rPr>
      </w:pPr>
      <w:r w:rsidRPr="00E45839">
        <w:rPr>
          <w:rFonts w:eastAsia="Arial Nova" w:cs="Arial"/>
          <w:color w:val="000000" w:themeColor="text1"/>
          <w:sz w:val="22"/>
          <w:szCs w:val="22"/>
        </w:rPr>
        <w:t>Cathy Ratcliff, Thrive</w:t>
      </w:r>
    </w:p>
    <w:p w14:paraId="6937CC5F" w14:textId="77777777" w:rsidR="009F4888" w:rsidRPr="00E45839" w:rsidRDefault="009F4888" w:rsidP="008126A3">
      <w:pPr>
        <w:spacing w:line="240" w:lineRule="auto"/>
        <w:rPr>
          <w:rFonts w:eastAsia="Arial Nova" w:cs="Arial"/>
          <w:color w:val="000000" w:themeColor="text1"/>
          <w:sz w:val="22"/>
          <w:szCs w:val="22"/>
          <w:lang w:val="it-IT"/>
        </w:rPr>
      </w:pPr>
      <w:r w:rsidRPr="00E45839">
        <w:rPr>
          <w:rFonts w:eastAsia="Arial Nova" w:cs="Arial"/>
          <w:color w:val="000000" w:themeColor="text1"/>
          <w:sz w:val="22"/>
          <w:szCs w:val="22"/>
          <w:lang w:val="it-IT"/>
        </w:rPr>
        <w:t>Simon Anderson, IIED</w:t>
      </w:r>
    </w:p>
    <w:p w14:paraId="1ADC184C" w14:textId="01C544B3" w:rsidR="009F4888" w:rsidRPr="00E45839" w:rsidRDefault="004308DA" w:rsidP="008126A3">
      <w:pPr>
        <w:pStyle w:val="BodyText"/>
        <w:spacing w:after="0" w:line="240" w:lineRule="auto"/>
        <w:rPr>
          <w:rFonts w:cs="Arial"/>
          <w:color w:val="000000" w:themeColor="text1"/>
          <w:sz w:val="22"/>
          <w:szCs w:val="22"/>
          <w:lang w:val="it-IT"/>
        </w:rPr>
      </w:pPr>
      <w:r w:rsidRPr="00E45839">
        <w:rPr>
          <w:rFonts w:eastAsia="Arial Nova" w:cs="Arial"/>
          <w:color w:val="000000" w:themeColor="text1"/>
          <w:sz w:val="22"/>
          <w:szCs w:val="22"/>
          <w:lang w:val="it-IT"/>
        </w:rPr>
        <w:t xml:space="preserve">Lucinda </w:t>
      </w:r>
      <w:r w:rsidR="00530922" w:rsidRPr="00E45839">
        <w:rPr>
          <w:rFonts w:eastAsia="Arial Nova" w:cs="Arial"/>
          <w:color w:val="000000" w:themeColor="text1"/>
          <w:sz w:val="22"/>
          <w:szCs w:val="22"/>
          <w:lang w:val="it-IT"/>
        </w:rPr>
        <w:t xml:space="preserve">Rivers / Fatoumata Drammeh, </w:t>
      </w:r>
      <w:r w:rsidR="009F4888" w:rsidRPr="00E45839">
        <w:rPr>
          <w:rFonts w:eastAsia="Arial Nova" w:cs="Arial"/>
          <w:color w:val="000000" w:themeColor="text1"/>
          <w:sz w:val="22"/>
          <w:szCs w:val="22"/>
          <w:lang w:val="it-IT"/>
        </w:rPr>
        <w:t>Unicef</w:t>
      </w:r>
    </w:p>
    <w:p w14:paraId="55B8E753" w14:textId="36F477D8" w:rsidR="00235BC3" w:rsidRPr="00E45839" w:rsidRDefault="00235BC3" w:rsidP="008126A3">
      <w:pPr>
        <w:pStyle w:val="BodyText"/>
        <w:spacing w:after="0" w:line="240" w:lineRule="auto"/>
        <w:rPr>
          <w:rFonts w:eastAsia="Arial Nova" w:cs="Arial"/>
          <w:b/>
          <w:bCs/>
          <w:color w:val="000000" w:themeColor="text1"/>
          <w:sz w:val="22"/>
          <w:szCs w:val="22"/>
          <w:lang w:val="it-IT"/>
        </w:rPr>
      </w:pPr>
    </w:p>
    <w:p w14:paraId="607788D8" w14:textId="740BCAB7" w:rsidR="00235BC3" w:rsidRPr="00E45839" w:rsidRDefault="00235BC3"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Actions</w:t>
      </w:r>
    </w:p>
    <w:p w14:paraId="63518397" w14:textId="14FA1681" w:rsidR="73E8FC87" w:rsidRPr="00E45839" w:rsidRDefault="73E8FC87" w:rsidP="008126A3">
      <w:pPr>
        <w:pStyle w:val="BodyText"/>
        <w:spacing w:after="0" w:line="240" w:lineRule="auto"/>
        <w:rPr>
          <w:rFonts w:eastAsia="Arial Nova" w:cs="Arial"/>
          <w:color w:val="000000" w:themeColor="text1"/>
          <w:sz w:val="22"/>
          <w:szCs w:val="22"/>
        </w:rPr>
      </w:pPr>
    </w:p>
    <w:p w14:paraId="3AC3E399" w14:textId="3606E430" w:rsidR="00796A94" w:rsidRPr="00E45839" w:rsidRDefault="00796A94"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LD to discuss funding questions and feminist foreign policy consultation with Frances and update the committee by email.</w:t>
      </w:r>
    </w:p>
    <w:p w14:paraId="494C2C62" w14:textId="0F43E2EB" w:rsidR="009F4888" w:rsidRPr="00E45839" w:rsidRDefault="007857C1"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LD to draft scope for consultancy on independence report. All to consider </w:t>
      </w:r>
      <w:r w:rsidR="00451A9D" w:rsidRPr="00E45839">
        <w:rPr>
          <w:rFonts w:eastAsia="Arial Nova" w:cs="Arial"/>
          <w:color w:val="000000" w:themeColor="text1"/>
          <w:sz w:val="22"/>
          <w:szCs w:val="22"/>
        </w:rPr>
        <w:t>financial contribution.</w:t>
      </w:r>
    </w:p>
    <w:p w14:paraId="4EABDF32" w14:textId="668BF6DD" w:rsidR="00451A9D" w:rsidRPr="00E45839" w:rsidRDefault="00451A9D"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JN to seek support for independence report from the Alliance board.</w:t>
      </w:r>
    </w:p>
    <w:p w14:paraId="68A3EFFE" w14:textId="4A1499A9" w:rsidR="00344CF9" w:rsidRPr="00E45839" w:rsidRDefault="00344CF9"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LD to contact</w:t>
      </w:r>
      <w:r w:rsidR="007A6AF5" w:rsidRPr="00E45839">
        <w:rPr>
          <w:rFonts w:eastAsia="Arial Nova" w:cs="Arial"/>
          <w:color w:val="000000" w:themeColor="text1"/>
          <w:sz w:val="22"/>
          <w:szCs w:val="22"/>
        </w:rPr>
        <w:t xml:space="preserve"> academic recommended by</w:t>
      </w:r>
      <w:r w:rsidRPr="00E45839">
        <w:rPr>
          <w:rFonts w:eastAsia="Arial Nova" w:cs="Arial"/>
          <w:color w:val="000000" w:themeColor="text1"/>
          <w:sz w:val="22"/>
          <w:szCs w:val="22"/>
        </w:rPr>
        <w:t xml:space="preserve"> Global Justice Now </w:t>
      </w:r>
      <w:r w:rsidR="007A6AF5" w:rsidRPr="00E45839">
        <w:rPr>
          <w:rFonts w:eastAsia="Arial Nova" w:cs="Arial"/>
          <w:color w:val="000000" w:themeColor="text1"/>
          <w:sz w:val="22"/>
          <w:szCs w:val="22"/>
        </w:rPr>
        <w:t>about possible reparations paper.</w:t>
      </w:r>
    </w:p>
    <w:p w14:paraId="603DB380" w14:textId="3D6CD9AF" w:rsidR="007A6AF5" w:rsidRPr="00E45839" w:rsidRDefault="007A6AF5"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LD/FG to feed back on role of the policy committee and HEF/humanitarian </w:t>
      </w:r>
      <w:r w:rsidR="001C11BA" w:rsidRPr="00E45839">
        <w:rPr>
          <w:rFonts w:eastAsia="Arial Nova" w:cs="Arial"/>
          <w:color w:val="000000" w:themeColor="text1"/>
          <w:sz w:val="22"/>
          <w:szCs w:val="22"/>
        </w:rPr>
        <w:t>policy work.</w:t>
      </w:r>
    </w:p>
    <w:p w14:paraId="20639EB9" w14:textId="77777777" w:rsidR="00441FF3" w:rsidRPr="00E45839" w:rsidRDefault="00441FF3" w:rsidP="00432961">
      <w:pPr>
        <w:pStyle w:val="BodyText"/>
        <w:spacing w:after="0" w:line="240" w:lineRule="auto"/>
        <w:rPr>
          <w:rFonts w:eastAsia="Arial Nova" w:cs="Arial"/>
          <w:color w:val="000000" w:themeColor="text1"/>
          <w:sz w:val="22"/>
          <w:szCs w:val="22"/>
        </w:rPr>
      </w:pPr>
    </w:p>
    <w:p w14:paraId="0B6916F1" w14:textId="5204E21F" w:rsidR="00432961" w:rsidRPr="00E45839" w:rsidRDefault="00432961" w:rsidP="00432961">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Items for next agenda: horizon scanning/info sharing, decolonisation and anti-racism (standing agenda items), MSP engagement.</w:t>
      </w:r>
    </w:p>
    <w:p w14:paraId="2FD3F03E" w14:textId="77777777" w:rsidR="00432961" w:rsidRPr="00E45839" w:rsidRDefault="00432961" w:rsidP="008126A3">
      <w:pPr>
        <w:pStyle w:val="BodyText"/>
        <w:spacing w:after="0" w:line="240" w:lineRule="auto"/>
        <w:rPr>
          <w:rFonts w:eastAsia="Arial Nova" w:cs="Arial"/>
          <w:b/>
          <w:bCs/>
          <w:color w:val="000000" w:themeColor="text1"/>
          <w:sz w:val="22"/>
          <w:szCs w:val="22"/>
        </w:rPr>
      </w:pPr>
    </w:p>
    <w:p w14:paraId="131BC955" w14:textId="329ADC0E" w:rsidR="73E8FC87" w:rsidRPr="00E45839" w:rsidRDefault="001A38D9" w:rsidP="008126A3">
      <w:pPr>
        <w:tabs>
          <w:tab w:val="left" w:pos="534"/>
        </w:tabs>
        <w:spacing w:line="240" w:lineRule="auto"/>
        <w:rPr>
          <w:rFonts w:eastAsia="Arial Nova" w:cs="Arial"/>
          <w:b/>
          <w:bCs/>
          <w:color w:val="000000" w:themeColor="text1"/>
          <w:sz w:val="22"/>
          <w:szCs w:val="22"/>
        </w:rPr>
      </w:pPr>
      <w:r w:rsidRPr="00E45839">
        <w:rPr>
          <w:rFonts w:eastAsia="Arial Nova" w:cs="Arial"/>
          <w:b/>
          <w:bCs/>
          <w:color w:val="000000" w:themeColor="text1"/>
          <w:sz w:val="22"/>
          <w:szCs w:val="22"/>
        </w:rPr>
        <w:t>I</w:t>
      </w:r>
      <w:r w:rsidR="00D76A88" w:rsidRPr="00E45839">
        <w:rPr>
          <w:rFonts w:eastAsia="Arial Nova" w:cs="Arial"/>
          <w:b/>
          <w:bCs/>
          <w:color w:val="000000" w:themeColor="text1"/>
          <w:sz w:val="22"/>
          <w:szCs w:val="22"/>
        </w:rPr>
        <w:t>ntroduction</w:t>
      </w:r>
    </w:p>
    <w:p w14:paraId="04980E1D" w14:textId="7A0865EA" w:rsidR="001A38D9" w:rsidRPr="00E45839" w:rsidRDefault="00783EF8"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Geraldine opened the meeting and asked members to introduce themselves.</w:t>
      </w:r>
    </w:p>
    <w:p w14:paraId="52109540" w14:textId="27B275F3" w:rsidR="001A38D9" w:rsidRPr="00E45839" w:rsidRDefault="001A38D9" w:rsidP="008126A3">
      <w:pPr>
        <w:pStyle w:val="xmsonormal"/>
        <w:shd w:val="clear" w:color="auto" w:fill="FFFFFF" w:themeFill="background1"/>
        <w:spacing w:before="0" w:beforeAutospacing="0" w:after="0" w:afterAutospacing="0"/>
        <w:rPr>
          <w:rFonts w:ascii="Arial" w:eastAsia="Arial Nova" w:hAnsi="Arial" w:cs="Arial"/>
          <w:color w:val="000000" w:themeColor="text1"/>
          <w:sz w:val="22"/>
          <w:szCs w:val="22"/>
        </w:rPr>
      </w:pPr>
      <w:r w:rsidRPr="00E45839">
        <w:rPr>
          <w:rFonts w:ascii="Arial" w:eastAsia="Arial Nova" w:hAnsi="Arial" w:cs="Arial"/>
          <w:color w:val="000000" w:themeColor="text1"/>
          <w:sz w:val="22"/>
          <w:szCs w:val="22"/>
        </w:rPr>
        <w:t xml:space="preserve">Previous minutes: </w:t>
      </w:r>
      <w:r w:rsidR="009A74DD" w:rsidRPr="00E45839">
        <w:rPr>
          <w:rFonts w:ascii="Arial" w:eastAsia="Arial Nova" w:hAnsi="Arial" w:cs="Arial"/>
          <w:color w:val="000000" w:themeColor="text1"/>
          <w:sz w:val="22"/>
          <w:szCs w:val="22"/>
        </w:rPr>
        <w:t xml:space="preserve">approved with </w:t>
      </w:r>
      <w:r w:rsidRPr="00E45839">
        <w:rPr>
          <w:rFonts w:ascii="Arial" w:eastAsia="Arial Nova" w:hAnsi="Arial" w:cs="Arial"/>
          <w:color w:val="000000" w:themeColor="text1"/>
          <w:sz w:val="22"/>
          <w:szCs w:val="22"/>
        </w:rPr>
        <w:t>no comments.</w:t>
      </w:r>
    </w:p>
    <w:p w14:paraId="43D7B5C6" w14:textId="613A960F" w:rsidR="001A38D9" w:rsidRPr="00E45839" w:rsidRDefault="001A38D9" w:rsidP="008126A3">
      <w:pPr>
        <w:pStyle w:val="BodyText"/>
        <w:spacing w:after="0" w:line="240" w:lineRule="auto"/>
        <w:rPr>
          <w:rFonts w:eastAsia="Arial Nova" w:cs="Arial"/>
          <w:color w:val="000000" w:themeColor="text1"/>
          <w:sz w:val="22"/>
          <w:szCs w:val="22"/>
        </w:rPr>
      </w:pPr>
    </w:p>
    <w:p w14:paraId="16FB253F" w14:textId="2D0B0F63" w:rsidR="73E8FC87" w:rsidRPr="00E45839" w:rsidRDefault="73E8FC87" w:rsidP="008126A3">
      <w:pPr>
        <w:spacing w:line="240" w:lineRule="auto"/>
        <w:rPr>
          <w:rFonts w:eastAsia="Arial Nova" w:cs="Arial"/>
          <w:b/>
          <w:bCs/>
          <w:color w:val="000000" w:themeColor="text1"/>
          <w:sz w:val="22"/>
          <w:szCs w:val="22"/>
        </w:rPr>
      </w:pPr>
    </w:p>
    <w:p w14:paraId="1C1857D3" w14:textId="78E0F2F2" w:rsidR="005D0F45" w:rsidRPr="00E45839" w:rsidRDefault="001A38D9" w:rsidP="008126A3">
      <w:pPr>
        <w:spacing w:line="240" w:lineRule="auto"/>
        <w:rPr>
          <w:rFonts w:eastAsia="Arial Nova" w:cs="Arial"/>
          <w:b/>
          <w:bCs/>
          <w:color w:val="000000" w:themeColor="text1"/>
          <w:sz w:val="22"/>
          <w:szCs w:val="22"/>
        </w:rPr>
      </w:pPr>
      <w:r w:rsidRPr="00E45839">
        <w:rPr>
          <w:rFonts w:eastAsia="Arial Nova" w:cs="Arial"/>
          <w:b/>
          <w:bCs/>
          <w:color w:val="000000" w:themeColor="text1"/>
          <w:sz w:val="22"/>
          <w:szCs w:val="22"/>
        </w:rPr>
        <w:t>Discussion</w:t>
      </w:r>
    </w:p>
    <w:p w14:paraId="50F744C1" w14:textId="77777777" w:rsidR="00895AAF" w:rsidRPr="00E45839" w:rsidRDefault="00895AAF" w:rsidP="008126A3">
      <w:pPr>
        <w:pStyle w:val="BodyText"/>
        <w:spacing w:after="0" w:line="240" w:lineRule="auto"/>
        <w:rPr>
          <w:rFonts w:eastAsia="Arial Nova" w:cs="Arial"/>
          <w:b/>
          <w:bCs/>
          <w:color w:val="000000" w:themeColor="text1"/>
          <w:sz w:val="22"/>
          <w:szCs w:val="22"/>
        </w:rPr>
      </w:pPr>
    </w:p>
    <w:p w14:paraId="16380B52" w14:textId="575B925A" w:rsidR="00E45AFD" w:rsidRPr="00E45839" w:rsidRDefault="00E45AFD" w:rsidP="008126A3">
      <w:pPr>
        <w:pStyle w:val="BodyText"/>
        <w:numPr>
          <w:ilvl w:val="0"/>
          <w:numId w:val="1"/>
        </w:numPr>
        <w:spacing w:after="0" w:line="240" w:lineRule="auto"/>
        <w:rPr>
          <w:rFonts w:eastAsia="Arial Nova" w:cs="Arial"/>
          <w:color w:val="000000" w:themeColor="text1"/>
          <w:sz w:val="22"/>
          <w:szCs w:val="22"/>
        </w:rPr>
      </w:pPr>
      <w:r w:rsidRPr="00E45839">
        <w:rPr>
          <w:rFonts w:eastAsia="Arial Nova" w:cs="Arial"/>
          <w:b/>
          <w:bCs/>
          <w:color w:val="000000" w:themeColor="text1"/>
          <w:sz w:val="22"/>
          <w:szCs w:val="22"/>
        </w:rPr>
        <w:t>Overview of Alliance activities</w:t>
      </w:r>
      <w:r w:rsidR="00512CE5" w:rsidRPr="00E45839">
        <w:rPr>
          <w:rFonts w:eastAsia="Arial Nova" w:cs="Arial"/>
          <w:color w:val="000000" w:themeColor="text1"/>
          <w:sz w:val="22"/>
          <w:szCs w:val="22"/>
        </w:rPr>
        <w:t xml:space="preserve"> </w:t>
      </w:r>
    </w:p>
    <w:p w14:paraId="6786723F" w14:textId="77777777" w:rsidR="008126A3" w:rsidRPr="00E45839" w:rsidRDefault="008126A3" w:rsidP="008126A3">
      <w:pPr>
        <w:pStyle w:val="BodyText"/>
        <w:spacing w:after="0" w:line="240" w:lineRule="auto"/>
        <w:rPr>
          <w:rFonts w:eastAsia="Arial Nova" w:cs="Arial"/>
          <w:b/>
          <w:bCs/>
          <w:color w:val="000000" w:themeColor="text1"/>
          <w:sz w:val="22"/>
          <w:szCs w:val="22"/>
        </w:rPr>
      </w:pPr>
    </w:p>
    <w:p w14:paraId="13D7957F" w14:textId="608BA003" w:rsidR="009B60C0" w:rsidRPr="00E45839" w:rsidRDefault="009B60C0"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Conference</w:t>
      </w:r>
    </w:p>
    <w:p w14:paraId="0B78048C" w14:textId="77777777" w:rsidR="00AB01AC" w:rsidRPr="00E45839" w:rsidRDefault="00422608"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Louise gave a short review of the Alliance’s annual conference which took place in September. Feedback has been very positive, with all survey respondents </w:t>
      </w:r>
      <w:r w:rsidR="00C722C3" w:rsidRPr="00E45839">
        <w:rPr>
          <w:rFonts w:eastAsia="Arial Nova" w:cs="Arial"/>
          <w:color w:val="000000" w:themeColor="text1"/>
          <w:sz w:val="22"/>
          <w:szCs w:val="22"/>
        </w:rPr>
        <w:t>rating the conference as good or excellent. Disappointing attendance from Ministers and MSPs</w:t>
      </w:r>
      <w:r w:rsidR="00F46A74" w:rsidRPr="00E45839">
        <w:rPr>
          <w:rFonts w:eastAsia="Arial Nova" w:cs="Arial"/>
          <w:color w:val="000000" w:themeColor="text1"/>
          <w:sz w:val="22"/>
          <w:szCs w:val="22"/>
        </w:rPr>
        <w:t xml:space="preserve"> but otherwise a good audience mix</w:t>
      </w:r>
      <w:r w:rsidR="00C722C3" w:rsidRPr="00E45839">
        <w:rPr>
          <w:rFonts w:eastAsia="Arial Nova" w:cs="Arial"/>
          <w:color w:val="000000" w:themeColor="text1"/>
          <w:sz w:val="22"/>
          <w:szCs w:val="22"/>
        </w:rPr>
        <w:t xml:space="preserve">. </w:t>
      </w:r>
      <w:r w:rsidRPr="00E45839">
        <w:rPr>
          <w:rFonts w:eastAsia="Arial Nova" w:cs="Arial"/>
          <w:color w:val="000000" w:themeColor="text1"/>
          <w:sz w:val="22"/>
          <w:szCs w:val="22"/>
        </w:rPr>
        <w:t>Sessions are available on YouTube</w:t>
      </w:r>
      <w:r w:rsidR="00C722C3" w:rsidRPr="00E45839">
        <w:rPr>
          <w:rFonts w:eastAsia="Arial Nova" w:cs="Arial"/>
          <w:color w:val="000000" w:themeColor="text1"/>
          <w:sz w:val="22"/>
          <w:szCs w:val="22"/>
        </w:rPr>
        <w:t xml:space="preserve">. </w:t>
      </w:r>
      <w:r w:rsidR="009A74DD" w:rsidRPr="00E45839">
        <w:rPr>
          <w:rFonts w:eastAsia="Arial Nova" w:cs="Arial"/>
          <w:color w:val="000000" w:themeColor="text1"/>
          <w:sz w:val="22"/>
          <w:szCs w:val="22"/>
        </w:rPr>
        <w:t xml:space="preserve">The Alliance are planning a smaller members event in March, topic possibly around economic crisis and we will update soon. </w:t>
      </w:r>
    </w:p>
    <w:p w14:paraId="23571363" w14:textId="77777777" w:rsidR="008126A3" w:rsidRPr="00E45839" w:rsidRDefault="008126A3" w:rsidP="008126A3">
      <w:pPr>
        <w:pStyle w:val="BodyText"/>
        <w:spacing w:after="0" w:line="240" w:lineRule="auto"/>
        <w:rPr>
          <w:rFonts w:eastAsia="Arial Nova" w:cs="Arial"/>
          <w:color w:val="000000" w:themeColor="text1"/>
          <w:sz w:val="22"/>
          <w:szCs w:val="22"/>
        </w:rPr>
      </w:pPr>
    </w:p>
    <w:p w14:paraId="070A8C67" w14:textId="68691BA9" w:rsidR="009A74DD" w:rsidRPr="00E45839" w:rsidRDefault="009A74DD"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lastRenderedPageBreak/>
        <w:t>Committee members who had attended the conference gave positive feedback.</w:t>
      </w:r>
    </w:p>
    <w:p w14:paraId="082AAE30" w14:textId="77777777" w:rsidR="008126A3" w:rsidRPr="00E45839" w:rsidRDefault="008126A3" w:rsidP="008126A3">
      <w:pPr>
        <w:pStyle w:val="BodyText"/>
        <w:spacing w:after="0" w:line="240" w:lineRule="auto"/>
        <w:rPr>
          <w:rFonts w:eastAsia="Arial Nova" w:cs="Arial"/>
          <w:b/>
          <w:bCs/>
          <w:color w:val="000000" w:themeColor="text1"/>
          <w:sz w:val="22"/>
          <w:szCs w:val="22"/>
        </w:rPr>
      </w:pPr>
    </w:p>
    <w:p w14:paraId="04A7FCFE" w14:textId="2FB32F4F" w:rsidR="009A74DD" w:rsidRPr="00E45839" w:rsidRDefault="009A74DD"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Ministerial/government meetings</w:t>
      </w:r>
    </w:p>
    <w:p w14:paraId="5C3A869B" w14:textId="7C9F128C" w:rsidR="00582EBD" w:rsidRPr="00E45839" w:rsidRDefault="00582EBD"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Frances and Louise met with Minister Patrick Harvie who was broadly in support of our Wellbeing &amp; Sustainable Development </w:t>
      </w:r>
      <w:r w:rsidR="00872EE9" w:rsidRPr="00E45839">
        <w:rPr>
          <w:rFonts w:eastAsia="Arial Nova" w:cs="Arial"/>
          <w:color w:val="000000" w:themeColor="text1"/>
          <w:sz w:val="22"/>
          <w:szCs w:val="22"/>
        </w:rPr>
        <w:t xml:space="preserve">(WSD) </w:t>
      </w:r>
      <w:r w:rsidRPr="00E45839">
        <w:rPr>
          <w:rFonts w:eastAsia="Arial Nova" w:cs="Arial"/>
          <w:color w:val="000000" w:themeColor="text1"/>
          <w:sz w:val="22"/>
          <w:szCs w:val="22"/>
        </w:rPr>
        <w:t>recommendations but was unable to give any firm commitment on timings or specifics such as a dedicated Wellbeing &amp; Sustainable Development Commissioner.</w:t>
      </w:r>
    </w:p>
    <w:p w14:paraId="4C4ADE2C" w14:textId="2A03FF46" w:rsidR="00582EBD" w:rsidRPr="00E45839" w:rsidRDefault="002914A3"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They</w:t>
      </w:r>
      <w:r w:rsidR="00AB0A47" w:rsidRPr="00E45839">
        <w:rPr>
          <w:rFonts w:eastAsia="Arial Nova" w:cs="Arial"/>
          <w:color w:val="000000" w:themeColor="text1"/>
          <w:sz w:val="22"/>
          <w:szCs w:val="22"/>
        </w:rPr>
        <w:t xml:space="preserve"> </w:t>
      </w:r>
      <w:r w:rsidRPr="00E45839">
        <w:rPr>
          <w:rFonts w:eastAsia="Arial Nova" w:cs="Arial"/>
          <w:color w:val="000000" w:themeColor="text1"/>
          <w:sz w:val="22"/>
          <w:szCs w:val="22"/>
        </w:rPr>
        <w:t xml:space="preserve">have </w:t>
      </w:r>
      <w:r w:rsidR="00AB0A47" w:rsidRPr="00E45839">
        <w:rPr>
          <w:rFonts w:eastAsia="Arial Nova" w:cs="Arial"/>
          <w:color w:val="000000" w:themeColor="text1"/>
          <w:sz w:val="22"/>
          <w:szCs w:val="22"/>
        </w:rPr>
        <w:t>s</w:t>
      </w:r>
      <w:r w:rsidR="00582EBD" w:rsidRPr="00E45839">
        <w:rPr>
          <w:rFonts w:eastAsia="Arial Nova" w:cs="Arial"/>
          <w:color w:val="000000" w:themeColor="text1"/>
          <w:sz w:val="22"/>
          <w:szCs w:val="22"/>
        </w:rPr>
        <w:t xml:space="preserve">ince met with Paul Gilhooley, </w:t>
      </w:r>
      <w:r w:rsidR="00AB0A47" w:rsidRPr="00E45839">
        <w:rPr>
          <w:rFonts w:eastAsia="Arial Nova" w:cs="Arial"/>
          <w:color w:val="000000" w:themeColor="text1"/>
          <w:sz w:val="22"/>
          <w:szCs w:val="22"/>
        </w:rPr>
        <w:t xml:space="preserve">the </w:t>
      </w:r>
      <w:r w:rsidR="00582EBD" w:rsidRPr="00E45839">
        <w:rPr>
          <w:rFonts w:eastAsia="Arial Nova" w:cs="Arial"/>
          <w:color w:val="000000" w:themeColor="text1"/>
          <w:sz w:val="22"/>
          <w:szCs w:val="22"/>
        </w:rPr>
        <w:t>official working on WSD &amp; Future Gen</w:t>
      </w:r>
      <w:r w:rsidR="00AB0A47" w:rsidRPr="00E45839">
        <w:rPr>
          <w:rFonts w:eastAsia="Arial Nova" w:cs="Arial"/>
          <w:color w:val="000000" w:themeColor="text1"/>
          <w:sz w:val="22"/>
          <w:szCs w:val="22"/>
        </w:rPr>
        <w:t>er</w:t>
      </w:r>
      <w:r w:rsidR="00081A30" w:rsidRPr="00E45839">
        <w:rPr>
          <w:rFonts w:eastAsia="Arial Nova" w:cs="Arial"/>
          <w:color w:val="000000" w:themeColor="text1"/>
          <w:sz w:val="22"/>
          <w:szCs w:val="22"/>
        </w:rPr>
        <w:t>ation</w:t>
      </w:r>
      <w:r w:rsidR="00582EBD" w:rsidRPr="00E45839">
        <w:rPr>
          <w:rFonts w:eastAsia="Arial Nova" w:cs="Arial"/>
          <w:color w:val="000000" w:themeColor="text1"/>
          <w:sz w:val="22"/>
          <w:szCs w:val="22"/>
        </w:rPr>
        <w:t>s, who gave reassurances that work was happening</w:t>
      </w:r>
      <w:r w:rsidR="008D6BC4" w:rsidRPr="00E45839">
        <w:rPr>
          <w:rFonts w:eastAsia="Arial Nova" w:cs="Arial"/>
          <w:color w:val="000000" w:themeColor="text1"/>
          <w:sz w:val="22"/>
          <w:szCs w:val="22"/>
        </w:rPr>
        <w:t>.</w:t>
      </w:r>
    </w:p>
    <w:p w14:paraId="451AB433" w14:textId="77777777" w:rsidR="008126A3" w:rsidRPr="00E45839" w:rsidRDefault="008126A3" w:rsidP="008126A3">
      <w:pPr>
        <w:pStyle w:val="BodyText"/>
        <w:spacing w:after="0" w:line="240" w:lineRule="auto"/>
        <w:rPr>
          <w:rFonts w:eastAsia="Arial Nova" w:cs="Arial"/>
          <w:color w:val="000000" w:themeColor="text1"/>
          <w:sz w:val="22"/>
          <w:szCs w:val="22"/>
        </w:rPr>
      </w:pPr>
    </w:p>
    <w:p w14:paraId="6F3A0D1B" w14:textId="2EEDB916" w:rsidR="00582EBD" w:rsidRPr="00E45839" w:rsidRDefault="00582EBD"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Frances, Cathy</w:t>
      </w:r>
      <w:r w:rsidR="00CC7095" w:rsidRPr="00E45839">
        <w:rPr>
          <w:rFonts w:eastAsia="Arial Nova" w:cs="Arial"/>
          <w:color w:val="000000" w:themeColor="text1"/>
          <w:sz w:val="22"/>
          <w:szCs w:val="22"/>
        </w:rPr>
        <w:t xml:space="preserve"> and Louise met with Minister Neil Gray</w:t>
      </w:r>
      <w:r w:rsidRPr="00E45839">
        <w:rPr>
          <w:rFonts w:eastAsia="Arial Nova" w:cs="Arial"/>
          <w:color w:val="000000" w:themeColor="text1"/>
          <w:sz w:val="22"/>
          <w:szCs w:val="22"/>
        </w:rPr>
        <w:t xml:space="preserve">. </w:t>
      </w:r>
      <w:r w:rsidR="002914A3" w:rsidRPr="00E45839">
        <w:rPr>
          <w:rFonts w:eastAsia="Arial Nova" w:cs="Arial"/>
          <w:color w:val="000000" w:themeColor="text1"/>
          <w:sz w:val="22"/>
          <w:szCs w:val="22"/>
        </w:rPr>
        <w:t>Th</w:t>
      </w:r>
      <w:r w:rsidR="00433BCD" w:rsidRPr="00E45839">
        <w:rPr>
          <w:rFonts w:eastAsia="Arial Nova" w:cs="Arial"/>
          <w:color w:val="000000" w:themeColor="text1"/>
          <w:sz w:val="22"/>
          <w:szCs w:val="22"/>
        </w:rPr>
        <w:t>e</w:t>
      </w:r>
      <w:r w:rsidR="002914A3" w:rsidRPr="00E45839">
        <w:rPr>
          <w:rFonts w:eastAsia="Arial Nova" w:cs="Arial"/>
          <w:color w:val="000000" w:themeColor="text1"/>
          <w:sz w:val="22"/>
          <w:szCs w:val="22"/>
        </w:rPr>
        <w:t>y</w:t>
      </w:r>
      <w:r w:rsidR="00433BCD" w:rsidRPr="00E45839">
        <w:rPr>
          <w:rFonts w:eastAsia="Arial Nova" w:cs="Arial"/>
          <w:color w:val="000000" w:themeColor="text1"/>
          <w:sz w:val="22"/>
          <w:szCs w:val="22"/>
        </w:rPr>
        <w:t xml:space="preserve"> t</w:t>
      </w:r>
      <w:r w:rsidRPr="00E45839">
        <w:rPr>
          <w:rFonts w:eastAsia="Arial Nova" w:cs="Arial"/>
          <w:color w:val="000000" w:themeColor="text1"/>
          <w:sz w:val="22"/>
          <w:szCs w:val="22"/>
        </w:rPr>
        <w:t xml:space="preserve">alked about </w:t>
      </w:r>
      <w:r w:rsidR="00433BCD" w:rsidRPr="00E45839">
        <w:rPr>
          <w:rFonts w:eastAsia="Arial Nova" w:cs="Arial"/>
          <w:color w:val="000000" w:themeColor="text1"/>
          <w:sz w:val="22"/>
          <w:szCs w:val="22"/>
        </w:rPr>
        <w:t xml:space="preserve">the </w:t>
      </w:r>
      <w:r w:rsidRPr="00E45839">
        <w:rPr>
          <w:rFonts w:eastAsia="Arial Nova" w:cs="Arial"/>
          <w:color w:val="000000" w:themeColor="text1"/>
          <w:sz w:val="22"/>
          <w:szCs w:val="22"/>
        </w:rPr>
        <w:t>need for clarity on current priorities</w:t>
      </w:r>
      <w:r w:rsidR="00CE1433" w:rsidRPr="00E45839">
        <w:rPr>
          <w:rFonts w:eastAsia="Arial Nova" w:cs="Arial"/>
          <w:color w:val="000000" w:themeColor="text1"/>
          <w:sz w:val="22"/>
          <w:szCs w:val="22"/>
        </w:rPr>
        <w:t xml:space="preserve"> and the Minister explained these were health, education, fighting poverty and tackling inequalities</w:t>
      </w:r>
      <w:r w:rsidR="00C26882" w:rsidRPr="00E45839">
        <w:rPr>
          <w:rFonts w:eastAsia="Arial Nova" w:cs="Arial"/>
          <w:color w:val="000000" w:themeColor="text1"/>
          <w:sz w:val="22"/>
          <w:szCs w:val="22"/>
        </w:rPr>
        <w:t xml:space="preserve">. </w:t>
      </w:r>
      <w:r w:rsidR="002914A3" w:rsidRPr="00E45839">
        <w:rPr>
          <w:rFonts w:eastAsia="Arial Nova" w:cs="Arial"/>
          <w:color w:val="000000" w:themeColor="text1"/>
          <w:sz w:val="22"/>
          <w:szCs w:val="22"/>
        </w:rPr>
        <w:t>Th</w:t>
      </w:r>
      <w:r w:rsidR="00C26882" w:rsidRPr="00E45839">
        <w:rPr>
          <w:rFonts w:eastAsia="Arial Nova" w:cs="Arial"/>
          <w:color w:val="000000" w:themeColor="text1"/>
          <w:sz w:val="22"/>
          <w:szCs w:val="22"/>
        </w:rPr>
        <w:t>e</w:t>
      </w:r>
      <w:r w:rsidR="002914A3" w:rsidRPr="00E45839">
        <w:rPr>
          <w:rFonts w:eastAsia="Arial Nova" w:cs="Arial"/>
          <w:color w:val="000000" w:themeColor="text1"/>
          <w:sz w:val="22"/>
          <w:szCs w:val="22"/>
        </w:rPr>
        <w:t>y</w:t>
      </w:r>
      <w:r w:rsidR="00C26882" w:rsidRPr="00E45839">
        <w:rPr>
          <w:rFonts w:eastAsia="Arial Nova" w:cs="Arial"/>
          <w:color w:val="000000" w:themeColor="text1"/>
          <w:sz w:val="22"/>
          <w:szCs w:val="22"/>
        </w:rPr>
        <w:t xml:space="preserve"> asked about </w:t>
      </w:r>
      <w:r w:rsidR="00433BCD" w:rsidRPr="00E45839">
        <w:rPr>
          <w:rFonts w:eastAsia="Arial Nova" w:cs="Arial"/>
          <w:color w:val="000000" w:themeColor="text1"/>
          <w:sz w:val="22"/>
          <w:szCs w:val="22"/>
        </w:rPr>
        <w:t>the</w:t>
      </w:r>
      <w:r w:rsidR="00A21CE6" w:rsidRPr="00E45839">
        <w:rPr>
          <w:rFonts w:eastAsia="Arial Nova" w:cs="Arial"/>
          <w:color w:val="000000" w:themeColor="text1"/>
          <w:sz w:val="22"/>
          <w:szCs w:val="22"/>
        </w:rPr>
        <w:t xml:space="preserve"> scaling up to</w:t>
      </w:r>
      <w:r w:rsidRPr="00E45839">
        <w:rPr>
          <w:rFonts w:eastAsia="Arial Nova" w:cs="Arial"/>
          <w:color w:val="000000" w:themeColor="text1"/>
          <w:sz w:val="22"/>
          <w:szCs w:val="22"/>
        </w:rPr>
        <w:t xml:space="preserve"> £15m</w:t>
      </w:r>
      <w:r w:rsidR="00433BCD" w:rsidRPr="00E45839">
        <w:rPr>
          <w:rFonts w:eastAsia="Arial Nova" w:cs="Arial"/>
          <w:color w:val="000000" w:themeColor="text1"/>
          <w:sz w:val="22"/>
          <w:szCs w:val="22"/>
        </w:rPr>
        <w:t>illion</w:t>
      </w:r>
      <w:r w:rsidRPr="00E45839">
        <w:rPr>
          <w:rFonts w:eastAsia="Arial Nova" w:cs="Arial"/>
          <w:color w:val="000000" w:themeColor="text1"/>
          <w:sz w:val="22"/>
          <w:szCs w:val="22"/>
        </w:rPr>
        <w:t xml:space="preserve"> I</w:t>
      </w:r>
      <w:r w:rsidR="00433BCD" w:rsidRPr="00E45839">
        <w:rPr>
          <w:rFonts w:eastAsia="Arial Nova" w:cs="Arial"/>
          <w:color w:val="000000" w:themeColor="text1"/>
          <w:sz w:val="22"/>
          <w:szCs w:val="22"/>
        </w:rPr>
        <w:t xml:space="preserve">nternational </w:t>
      </w:r>
      <w:r w:rsidRPr="00E45839">
        <w:rPr>
          <w:rFonts w:eastAsia="Arial Nova" w:cs="Arial"/>
          <w:color w:val="000000" w:themeColor="text1"/>
          <w:sz w:val="22"/>
          <w:szCs w:val="22"/>
        </w:rPr>
        <w:t>D</w:t>
      </w:r>
      <w:r w:rsidR="00433BCD" w:rsidRPr="00E45839">
        <w:rPr>
          <w:rFonts w:eastAsia="Arial Nova" w:cs="Arial"/>
          <w:color w:val="000000" w:themeColor="text1"/>
          <w:sz w:val="22"/>
          <w:szCs w:val="22"/>
        </w:rPr>
        <w:t>evelopment</w:t>
      </w:r>
      <w:r w:rsidRPr="00E45839">
        <w:rPr>
          <w:rFonts w:eastAsia="Arial Nova" w:cs="Arial"/>
          <w:color w:val="000000" w:themeColor="text1"/>
          <w:sz w:val="22"/>
          <w:szCs w:val="22"/>
        </w:rPr>
        <w:t xml:space="preserve"> and £36m</w:t>
      </w:r>
      <w:r w:rsidR="00433BCD" w:rsidRPr="00E45839">
        <w:rPr>
          <w:rFonts w:eastAsia="Arial Nova" w:cs="Arial"/>
          <w:color w:val="000000" w:themeColor="text1"/>
          <w:sz w:val="22"/>
          <w:szCs w:val="22"/>
        </w:rPr>
        <w:t>illion</w:t>
      </w:r>
      <w:r w:rsidRPr="00E45839">
        <w:rPr>
          <w:rFonts w:eastAsia="Arial Nova" w:cs="Arial"/>
          <w:color w:val="000000" w:themeColor="text1"/>
          <w:sz w:val="22"/>
          <w:szCs w:val="22"/>
        </w:rPr>
        <w:t xml:space="preserve"> </w:t>
      </w:r>
      <w:r w:rsidR="00A21CE6" w:rsidRPr="00E45839">
        <w:rPr>
          <w:rFonts w:eastAsia="Arial Nova" w:cs="Arial"/>
          <w:color w:val="000000" w:themeColor="text1"/>
          <w:sz w:val="22"/>
          <w:szCs w:val="22"/>
        </w:rPr>
        <w:t xml:space="preserve">Climate Justice </w:t>
      </w:r>
      <w:r w:rsidRPr="00E45839">
        <w:rPr>
          <w:rFonts w:eastAsia="Arial Nova" w:cs="Arial"/>
          <w:color w:val="000000" w:themeColor="text1"/>
          <w:sz w:val="22"/>
          <w:szCs w:val="22"/>
        </w:rPr>
        <w:t xml:space="preserve">budgets </w:t>
      </w:r>
      <w:r w:rsidR="00A21CE6" w:rsidRPr="00E45839">
        <w:rPr>
          <w:rFonts w:eastAsia="Arial Nova" w:cs="Arial"/>
          <w:color w:val="000000" w:themeColor="text1"/>
          <w:sz w:val="22"/>
          <w:szCs w:val="22"/>
        </w:rPr>
        <w:t>which</w:t>
      </w:r>
      <w:r w:rsidR="00C26882" w:rsidRPr="00E45839">
        <w:rPr>
          <w:rFonts w:eastAsia="Arial Nova" w:cs="Arial"/>
          <w:color w:val="000000" w:themeColor="text1"/>
          <w:sz w:val="22"/>
          <w:szCs w:val="22"/>
        </w:rPr>
        <w:t xml:space="preserve"> officials replied were up for design. </w:t>
      </w:r>
      <w:r w:rsidR="002914A3" w:rsidRPr="00E45839">
        <w:rPr>
          <w:rFonts w:eastAsia="Arial Nova" w:cs="Arial"/>
          <w:color w:val="000000" w:themeColor="text1"/>
          <w:sz w:val="22"/>
          <w:szCs w:val="22"/>
        </w:rPr>
        <w:t>Th</w:t>
      </w:r>
      <w:r w:rsidR="00C26882" w:rsidRPr="00E45839">
        <w:rPr>
          <w:rFonts w:eastAsia="Arial Nova" w:cs="Arial"/>
          <w:color w:val="000000" w:themeColor="text1"/>
          <w:sz w:val="22"/>
          <w:szCs w:val="22"/>
        </w:rPr>
        <w:t>e</w:t>
      </w:r>
      <w:r w:rsidR="002914A3" w:rsidRPr="00E45839">
        <w:rPr>
          <w:rFonts w:eastAsia="Arial Nova" w:cs="Arial"/>
          <w:color w:val="000000" w:themeColor="text1"/>
          <w:sz w:val="22"/>
          <w:szCs w:val="22"/>
        </w:rPr>
        <w:t>y</w:t>
      </w:r>
      <w:r w:rsidR="00C26882" w:rsidRPr="00E45839">
        <w:rPr>
          <w:rFonts w:eastAsia="Arial Nova" w:cs="Arial"/>
          <w:color w:val="000000" w:themeColor="text1"/>
          <w:sz w:val="22"/>
          <w:szCs w:val="22"/>
        </w:rPr>
        <w:t xml:space="preserve"> called for more</w:t>
      </w:r>
      <w:r w:rsidRPr="00E45839">
        <w:rPr>
          <w:rFonts w:eastAsia="Arial Nova" w:cs="Arial"/>
          <w:color w:val="000000" w:themeColor="text1"/>
          <w:sz w:val="22"/>
          <w:szCs w:val="22"/>
        </w:rPr>
        <w:t xml:space="preserve"> transparency on funding,</w:t>
      </w:r>
      <w:r w:rsidR="00C26882" w:rsidRPr="00E45839">
        <w:rPr>
          <w:rFonts w:eastAsia="Arial Nova" w:cs="Arial"/>
          <w:color w:val="000000" w:themeColor="text1"/>
          <w:sz w:val="22"/>
          <w:szCs w:val="22"/>
        </w:rPr>
        <w:t xml:space="preserve"> and the need to ensure priorities for information are not given to current grantees, this was taken on board. </w:t>
      </w:r>
      <w:r w:rsidR="002914A3" w:rsidRPr="00E45839">
        <w:rPr>
          <w:rFonts w:eastAsia="Arial Nova" w:cs="Arial"/>
          <w:color w:val="000000" w:themeColor="text1"/>
          <w:sz w:val="22"/>
          <w:szCs w:val="22"/>
        </w:rPr>
        <w:t>Th</w:t>
      </w:r>
      <w:r w:rsidR="00C26882" w:rsidRPr="00E45839">
        <w:rPr>
          <w:rFonts w:eastAsia="Arial Nova" w:cs="Arial"/>
          <w:color w:val="000000" w:themeColor="text1"/>
          <w:sz w:val="22"/>
          <w:szCs w:val="22"/>
        </w:rPr>
        <w:t>e</w:t>
      </w:r>
      <w:r w:rsidR="002914A3" w:rsidRPr="00E45839">
        <w:rPr>
          <w:rFonts w:eastAsia="Arial Nova" w:cs="Arial"/>
          <w:color w:val="000000" w:themeColor="text1"/>
          <w:sz w:val="22"/>
          <w:szCs w:val="22"/>
        </w:rPr>
        <w:t>y</w:t>
      </w:r>
      <w:r w:rsidR="00C26882" w:rsidRPr="00E45839">
        <w:rPr>
          <w:rFonts w:eastAsia="Arial Nova" w:cs="Arial"/>
          <w:color w:val="000000" w:themeColor="text1"/>
          <w:sz w:val="22"/>
          <w:szCs w:val="22"/>
        </w:rPr>
        <w:t xml:space="preserve"> outlined the</w:t>
      </w:r>
      <w:r w:rsidRPr="00E45839">
        <w:rPr>
          <w:rFonts w:eastAsia="Arial Nova" w:cs="Arial"/>
          <w:color w:val="000000" w:themeColor="text1"/>
          <w:sz w:val="22"/>
          <w:szCs w:val="22"/>
        </w:rPr>
        <w:t xml:space="preserve"> challenges</w:t>
      </w:r>
      <w:r w:rsidR="00C26882" w:rsidRPr="00E45839">
        <w:rPr>
          <w:rFonts w:eastAsia="Arial Nova" w:cs="Arial"/>
          <w:color w:val="000000" w:themeColor="text1"/>
          <w:sz w:val="22"/>
          <w:szCs w:val="22"/>
        </w:rPr>
        <w:t xml:space="preserve"> that</w:t>
      </w:r>
      <w:r w:rsidRPr="00E45839">
        <w:rPr>
          <w:rFonts w:eastAsia="Arial Nova" w:cs="Arial"/>
          <w:color w:val="000000" w:themeColor="text1"/>
          <w:sz w:val="22"/>
          <w:szCs w:val="22"/>
        </w:rPr>
        <w:t xml:space="preserve"> members </w:t>
      </w:r>
      <w:r w:rsidR="00C26882" w:rsidRPr="00E45839">
        <w:rPr>
          <w:rFonts w:eastAsia="Arial Nova" w:cs="Arial"/>
          <w:color w:val="000000" w:themeColor="text1"/>
          <w:sz w:val="22"/>
          <w:szCs w:val="22"/>
        </w:rPr>
        <w:t xml:space="preserve">are facing </w:t>
      </w:r>
      <w:r w:rsidRPr="00E45839">
        <w:rPr>
          <w:rFonts w:eastAsia="Arial Nova" w:cs="Arial"/>
          <w:color w:val="000000" w:themeColor="text1"/>
          <w:sz w:val="22"/>
          <w:szCs w:val="22"/>
        </w:rPr>
        <w:t xml:space="preserve">due to </w:t>
      </w:r>
      <w:r w:rsidR="00C26882" w:rsidRPr="00E45839">
        <w:rPr>
          <w:rFonts w:eastAsia="Arial Nova" w:cs="Arial"/>
          <w:color w:val="000000" w:themeColor="text1"/>
          <w:sz w:val="22"/>
          <w:szCs w:val="22"/>
        </w:rPr>
        <w:t xml:space="preserve">the </w:t>
      </w:r>
      <w:r w:rsidRPr="00E45839">
        <w:rPr>
          <w:rFonts w:eastAsia="Arial Nova" w:cs="Arial"/>
          <w:color w:val="000000" w:themeColor="text1"/>
          <w:sz w:val="22"/>
          <w:szCs w:val="22"/>
        </w:rPr>
        <w:t>economic crisis</w:t>
      </w:r>
      <w:r w:rsidR="00C26882" w:rsidRPr="00E45839">
        <w:rPr>
          <w:rFonts w:eastAsia="Arial Nova" w:cs="Arial"/>
          <w:color w:val="000000" w:themeColor="text1"/>
          <w:sz w:val="22"/>
          <w:szCs w:val="22"/>
        </w:rPr>
        <w:t xml:space="preserve">. Lastly </w:t>
      </w:r>
      <w:r w:rsidR="002914A3" w:rsidRPr="00E45839">
        <w:rPr>
          <w:rFonts w:eastAsia="Arial Nova" w:cs="Arial"/>
          <w:color w:val="000000" w:themeColor="text1"/>
          <w:sz w:val="22"/>
          <w:szCs w:val="22"/>
        </w:rPr>
        <w:t>th</w:t>
      </w:r>
      <w:r w:rsidR="00C26882" w:rsidRPr="00E45839">
        <w:rPr>
          <w:rFonts w:eastAsia="Arial Nova" w:cs="Arial"/>
          <w:color w:val="000000" w:themeColor="text1"/>
          <w:sz w:val="22"/>
          <w:szCs w:val="22"/>
        </w:rPr>
        <w:t>e</w:t>
      </w:r>
      <w:r w:rsidR="002914A3" w:rsidRPr="00E45839">
        <w:rPr>
          <w:rFonts w:eastAsia="Arial Nova" w:cs="Arial"/>
          <w:color w:val="000000" w:themeColor="text1"/>
          <w:sz w:val="22"/>
          <w:szCs w:val="22"/>
        </w:rPr>
        <w:t>y</w:t>
      </w:r>
      <w:r w:rsidR="00C26882" w:rsidRPr="00E45839">
        <w:rPr>
          <w:rFonts w:eastAsia="Arial Nova" w:cs="Arial"/>
          <w:color w:val="000000" w:themeColor="text1"/>
          <w:sz w:val="22"/>
          <w:szCs w:val="22"/>
        </w:rPr>
        <w:t xml:space="preserve"> asked about the Minister’s engagement with</w:t>
      </w:r>
      <w:r w:rsidRPr="00E45839">
        <w:rPr>
          <w:rFonts w:eastAsia="Arial Nova" w:cs="Arial"/>
          <w:color w:val="000000" w:themeColor="text1"/>
          <w:sz w:val="22"/>
          <w:szCs w:val="22"/>
        </w:rPr>
        <w:t xml:space="preserve"> PCSD,</w:t>
      </w:r>
      <w:r w:rsidR="00C26882" w:rsidRPr="00E45839">
        <w:rPr>
          <w:rFonts w:eastAsia="Arial Nova" w:cs="Arial"/>
          <w:color w:val="000000" w:themeColor="text1"/>
          <w:sz w:val="22"/>
          <w:szCs w:val="22"/>
        </w:rPr>
        <w:t xml:space="preserve"> the</w:t>
      </w:r>
      <w:r w:rsidRPr="00E45839">
        <w:rPr>
          <w:rFonts w:eastAsia="Arial Nova" w:cs="Arial"/>
          <w:color w:val="000000" w:themeColor="text1"/>
          <w:sz w:val="22"/>
          <w:szCs w:val="22"/>
        </w:rPr>
        <w:t xml:space="preserve"> N</w:t>
      </w:r>
      <w:r w:rsidR="00C26882" w:rsidRPr="00E45839">
        <w:rPr>
          <w:rFonts w:eastAsia="Arial Nova" w:cs="Arial"/>
          <w:color w:val="000000" w:themeColor="text1"/>
          <w:sz w:val="22"/>
          <w:szCs w:val="22"/>
        </w:rPr>
        <w:t xml:space="preserve">ational </w:t>
      </w:r>
      <w:r w:rsidRPr="00E45839">
        <w:rPr>
          <w:rFonts w:eastAsia="Arial Nova" w:cs="Arial"/>
          <w:color w:val="000000" w:themeColor="text1"/>
          <w:sz w:val="22"/>
          <w:szCs w:val="22"/>
        </w:rPr>
        <w:t>P</w:t>
      </w:r>
      <w:r w:rsidR="00C26882" w:rsidRPr="00E45839">
        <w:rPr>
          <w:rFonts w:eastAsia="Arial Nova" w:cs="Arial"/>
          <w:color w:val="000000" w:themeColor="text1"/>
          <w:sz w:val="22"/>
          <w:szCs w:val="22"/>
        </w:rPr>
        <w:t xml:space="preserve">erformance </w:t>
      </w:r>
      <w:r w:rsidRPr="00E45839">
        <w:rPr>
          <w:rFonts w:eastAsia="Arial Nova" w:cs="Arial"/>
          <w:color w:val="000000" w:themeColor="text1"/>
          <w:sz w:val="22"/>
          <w:szCs w:val="22"/>
        </w:rPr>
        <w:t>F</w:t>
      </w:r>
      <w:r w:rsidR="00C26882" w:rsidRPr="00E45839">
        <w:rPr>
          <w:rFonts w:eastAsia="Arial Nova" w:cs="Arial"/>
          <w:color w:val="000000" w:themeColor="text1"/>
          <w:sz w:val="22"/>
          <w:szCs w:val="22"/>
        </w:rPr>
        <w:t xml:space="preserve">ramework </w:t>
      </w:r>
      <w:r w:rsidR="0085312B" w:rsidRPr="00E45839">
        <w:rPr>
          <w:rFonts w:eastAsia="Arial Nova" w:cs="Arial"/>
          <w:color w:val="000000" w:themeColor="text1"/>
          <w:sz w:val="22"/>
          <w:szCs w:val="22"/>
        </w:rPr>
        <w:t xml:space="preserve">Outcomes </w:t>
      </w:r>
      <w:r w:rsidR="00C26882" w:rsidRPr="00E45839">
        <w:rPr>
          <w:rFonts w:eastAsia="Arial Nova" w:cs="Arial"/>
          <w:color w:val="000000" w:themeColor="text1"/>
          <w:sz w:val="22"/>
          <w:szCs w:val="22"/>
        </w:rPr>
        <w:t>Review</w:t>
      </w:r>
      <w:r w:rsidRPr="00E45839">
        <w:rPr>
          <w:rFonts w:eastAsia="Arial Nova" w:cs="Arial"/>
          <w:color w:val="000000" w:themeColor="text1"/>
          <w:sz w:val="22"/>
          <w:szCs w:val="22"/>
        </w:rPr>
        <w:t xml:space="preserve"> and WSD. </w:t>
      </w:r>
      <w:r w:rsidR="005D5E00" w:rsidRPr="00E45839">
        <w:rPr>
          <w:rFonts w:eastAsia="Arial Nova" w:cs="Arial"/>
          <w:color w:val="000000" w:themeColor="text1"/>
          <w:sz w:val="22"/>
          <w:szCs w:val="22"/>
        </w:rPr>
        <w:t xml:space="preserve">Whilst the Minister reported again that there was a positive meeting on PCSD with Ministers, the report has yet to be published. Similarly the report on the Global South panel is still unavailable. </w:t>
      </w:r>
    </w:p>
    <w:p w14:paraId="3F7854B4" w14:textId="77777777" w:rsidR="008126A3" w:rsidRPr="00E45839" w:rsidRDefault="008126A3" w:rsidP="008126A3">
      <w:pPr>
        <w:pStyle w:val="BodyText"/>
        <w:spacing w:after="0" w:line="240" w:lineRule="auto"/>
        <w:rPr>
          <w:rFonts w:eastAsia="Arial Nova" w:cs="Arial"/>
          <w:color w:val="000000" w:themeColor="text1"/>
          <w:sz w:val="22"/>
          <w:szCs w:val="22"/>
        </w:rPr>
      </w:pPr>
    </w:p>
    <w:p w14:paraId="6872CA51" w14:textId="2C7FD76E" w:rsidR="005D5E00" w:rsidRPr="00E45839" w:rsidRDefault="005D5E00"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The Alliance are planning a members round table meeting with Minister Gray in the new year.</w:t>
      </w:r>
    </w:p>
    <w:p w14:paraId="377A59D5" w14:textId="77777777" w:rsidR="008126A3" w:rsidRPr="00E45839" w:rsidRDefault="008126A3" w:rsidP="008126A3">
      <w:pPr>
        <w:pStyle w:val="BodyText"/>
        <w:spacing w:after="0" w:line="240" w:lineRule="auto"/>
        <w:rPr>
          <w:rFonts w:eastAsia="Arial Nova" w:cs="Arial"/>
          <w:color w:val="000000" w:themeColor="text1"/>
          <w:sz w:val="22"/>
          <w:szCs w:val="22"/>
        </w:rPr>
      </w:pPr>
    </w:p>
    <w:p w14:paraId="0226663B" w14:textId="3D3CECE0" w:rsidR="009A74DD" w:rsidRPr="00E45839" w:rsidRDefault="005D5E00"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The Alliance held a session on funding which included a presentation from the </w:t>
      </w:r>
      <w:r w:rsidR="00582EBD" w:rsidRPr="00E45839">
        <w:rPr>
          <w:rFonts w:eastAsia="Arial Nova" w:cs="Arial"/>
          <w:color w:val="000000" w:themeColor="text1"/>
          <w:sz w:val="22"/>
          <w:szCs w:val="22"/>
        </w:rPr>
        <w:t>S</w:t>
      </w:r>
      <w:r w:rsidRPr="00E45839">
        <w:rPr>
          <w:rFonts w:eastAsia="Arial Nova" w:cs="Arial"/>
          <w:color w:val="000000" w:themeColor="text1"/>
          <w:sz w:val="22"/>
          <w:szCs w:val="22"/>
        </w:rPr>
        <w:t>cottish Government on the new</w:t>
      </w:r>
      <w:r w:rsidR="00582EBD" w:rsidRPr="00E45839">
        <w:rPr>
          <w:rFonts w:eastAsia="Arial Nova" w:cs="Arial"/>
          <w:color w:val="000000" w:themeColor="text1"/>
          <w:sz w:val="22"/>
          <w:szCs w:val="22"/>
        </w:rPr>
        <w:t xml:space="preserve"> global solidarity fund</w:t>
      </w:r>
      <w:r w:rsidR="008126A3" w:rsidRPr="00E45839">
        <w:rPr>
          <w:rFonts w:eastAsia="Arial Nova" w:cs="Arial"/>
          <w:color w:val="000000" w:themeColor="text1"/>
          <w:sz w:val="22"/>
          <w:szCs w:val="22"/>
        </w:rPr>
        <w:t>.</w:t>
      </w:r>
    </w:p>
    <w:p w14:paraId="698F65AF" w14:textId="77777777" w:rsidR="008126A3" w:rsidRPr="00E45839" w:rsidRDefault="008126A3" w:rsidP="008126A3">
      <w:pPr>
        <w:spacing w:line="240" w:lineRule="auto"/>
        <w:rPr>
          <w:rFonts w:cs="Arial"/>
          <w:b/>
          <w:color w:val="000000" w:themeColor="text1"/>
          <w:sz w:val="22"/>
          <w:szCs w:val="22"/>
        </w:rPr>
      </w:pPr>
    </w:p>
    <w:p w14:paraId="0606B66C" w14:textId="6BD51B90" w:rsidR="00005F82" w:rsidRPr="00E45839" w:rsidRDefault="00005F82" w:rsidP="008126A3">
      <w:pPr>
        <w:spacing w:line="240" w:lineRule="auto"/>
        <w:rPr>
          <w:rFonts w:cs="Arial"/>
          <w:b/>
          <w:color w:val="000000" w:themeColor="text1"/>
          <w:sz w:val="22"/>
          <w:szCs w:val="22"/>
        </w:rPr>
      </w:pPr>
      <w:r w:rsidRPr="00E45839">
        <w:rPr>
          <w:rFonts w:cs="Arial"/>
          <w:b/>
          <w:color w:val="000000" w:themeColor="text1"/>
          <w:sz w:val="22"/>
          <w:szCs w:val="22"/>
        </w:rPr>
        <w:t>CPG on debt justice</w:t>
      </w:r>
    </w:p>
    <w:p w14:paraId="7DE42B34" w14:textId="3D5F9660" w:rsidR="00005F82" w:rsidRPr="00E45839" w:rsidRDefault="00005F82" w:rsidP="008126A3">
      <w:pPr>
        <w:spacing w:line="240" w:lineRule="auto"/>
        <w:jc w:val="both"/>
        <w:rPr>
          <w:rFonts w:cs="Arial"/>
          <w:bCs/>
          <w:color w:val="000000" w:themeColor="text1"/>
          <w:sz w:val="22"/>
          <w:szCs w:val="22"/>
        </w:rPr>
      </w:pPr>
      <w:r w:rsidRPr="00E45839">
        <w:rPr>
          <w:rFonts w:cs="Arial"/>
          <w:bCs/>
          <w:color w:val="000000" w:themeColor="text1"/>
          <w:sz w:val="22"/>
          <w:szCs w:val="22"/>
        </w:rPr>
        <w:t>Louise reported that the CPG on debt justice had been well attended with stimulating discussion. MSPs</w:t>
      </w:r>
      <w:r w:rsidR="008126A3" w:rsidRPr="00E45839">
        <w:rPr>
          <w:rFonts w:cs="Arial"/>
          <w:bCs/>
          <w:color w:val="000000" w:themeColor="text1"/>
          <w:sz w:val="22"/>
          <w:szCs w:val="22"/>
        </w:rPr>
        <w:t xml:space="preserve"> </w:t>
      </w:r>
      <w:r w:rsidRPr="00E45839">
        <w:rPr>
          <w:rFonts w:cs="Arial"/>
          <w:bCs/>
          <w:color w:val="000000" w:themeColor="text1"/>
          <w:sz w:val="22"/>
          <w:szCs w:val="22"/>
        </w:rPr>
        <w:t xml:space="preserve">particularly welcomed the </w:t>
      </w:r>
      <w:r w:rsidR="00FA4286" w:rsidRPr="00E45839">
        <w:rPr>
          <w:rFonts w:cs="Arial"/>
          <w:bCs/>
          <w:color w:val="000000" w:themeColor="text1"/>
          <w:sz w:val="22"/>
          <w:szCs w:val="22"/>
        </w:rPr>
        <w:t>suggested actions provided by Line Christensen and are already working on these.</w:t>
      </w:r>
    </w:p>
    <w:p w14:paraId="012A6310" w14:textId="77777777" w:rsidR="008126A3" w:rsidRPr="00E45839" w:rsidRDefault="008126A3" w:rsidP="008126A3">
      <w:pPr>
        <w:spacing w:line="240" w:lineRule="auto"/>
        <w:rPr>
          <w:rFonts w:cs="Arial"/>
          <w:b/>
          <w:color w:val="000000" w:themeColor="text1"/>
          <w:sz w:val="22"/>
          <w:szCs w:val="22"/>
        </w:rPr>
      </w:pPr>
    </w:p>
    <w:p w14:paraId="713F4C51" w14:textId="65582257" w:rsidR="00FA4286" w:rsidRPr="00E45839" w:rsidRDefault="00005F82" w:rsidP="008126A3">
      <w:pPr>
        <w:spacing w:line="240" w:lineRule="auto"/>
        <w:rPr>
          <w:rFonts w:cs="Arial"/>
          <w:bCs/>
          <w:color w:val="000000" w:themeColor="text1"/>
          <w:sz w:val="22"/>
          <w:szCs w:val="22"/>
        </w:rPr>
      </w:pPr>
      <w:r w:rsidRPr="00E45839">
        <w:rPr>
          <w:rFonts w:cs="Arial"/>
          <w:b/>
          <w:color w:val="000000" w:themeColor="text1"/>
          <w:sz w:val="22"/>
          <w:szCs w:val="22"/>
        </w:rPr>
        <w:t>Other events</w:t>
      </w:r>
    </w:p>
    <w:p w14:paraId="4A90F7B8" w14:textId="513B0FC4" w:rsidR="00005F82" w:rsidRPr="00E45839" w:rsidRDefault="00FA4286" w:rsidP="008126A3">
      <w:pPr>
        <w:spacing w:line="240" w:lineRule="auto"/>
        <w:rPr>
          <w:rFonts w:cs="Arial"/>
          <w:bCs/>
          <w:color w:val="000000" w:themeColor="text1"/>
          <w:sz w:val="22"/>
          <w:szCs w:val="22"/>
        </w:rPr>
      </w:pPr>
      <w:r w:rsidRPr="00E45839">
        <w:rPr>
          <w:rFonts w:cs="Arial"/>
          <w:bCs/>
          <w:color w:val="000000" w:themeColor="text1"/>
          <w:sz w:val="22"/>
          <w:szCs w:val="22"/>
        </w:rPr>
        <w:t xml:space="preserve">The Alliance has held workshops on </w:t>
      </w:r>
      <w:r w:rsidR="00005F82" w:rsidRPr="00E45839">
        <w:rPr>
          <w:rFonts w:cs="Arial"/>
          <w:bCs/>
          <w:color w:val="000000" w:themeColor="text1"/>
          <w:sz w:val="22"/>
          <w:szCs w:val="22"/>
        </w:rPr>
        <w:t xml:space="preserve">decolonising aid </w:t>
      </w:r>
      <w:r w:rsidRPr="00E45839">
        <w:rPr>
          <w:rFonts w:cs="Arial"/>
          <w:bCs/>
          <w:color w:val="000000" w:themeColor="text1"/>
          <w:sz w:val="22"/>
          <w:szCs w:val="22"/>
        </w:rPr>
        <w:t>and</w:t>
      </w:r>
      <w:r w:rsidR="00005F82" w:rsidRPr="00E45839">
        <w:rPr>
          <w:rFonts w:cs="Arial"/>
          <w:bCs/>
          <w:color w:val="000000" w:themeColor="text1"/>
          <w:sz w:val="22"/>
          <w:szCs w:val="22"/>
        </w:rPr>
        <w:t xml:space="preserve"> equity and power shifting in global partnerships.</w:t>
      </w:r>
      <w:r w:rsidRPr="00E45839">
        <w:rPr>
          <w:rFonts w:cs="Arial"/>
          <w:bCs/>
          <w:color w:val="000000" w:themeColor="text1"/>
          <w:sz w:val="22"/>
          <w:szCs w:val="22"/>
        </w:rPr>
        <w:t xml:space="preserve"> These are available online.</w:t>
      </w:r>
    </w:p>
    <w:p w14:paraId="3F7D9A7F" w14:textId="77777777" w:rsidR="008126A3" w:rsidRPr="00E45839" w:rsidRDefault="008126A3" w:rsidP="008126A3">
      <w:pPr>
        <w:spacing w:line="240" w:lineRule="auto"/>
        <w:rPr>
          <w:rFonts w:cs="Arial"/>
          <w:b/>
          <w:bCs/>
          <w:color w:val="000000" w:themeColor="text1"/>
          <w:sz w:val="22"/>
          <w:szCs w:val="22"/>
        </w:rPr>
      </w:pPr>
    </w:p>
    <w:p w14:paraId="367C274F" w14:textId="52270F2A" w:rsidR="00005F82" w:rsidRPr="00E45839" w:rsidRDefault="00005F82" w:rsidP="008126A3">
      <w:pPr>
        <w:spacing w:line="240" w:lineRule="auto"/>
        <w:rPr>
          <w:rFonts w:cs="Arial"/>
          <w:b/>
          <w:bCs/>
          <w:color w:val="000000" w:themeColor="text1"/>
          <w:sz w:val="22"/>
          <w:szCs w:val="22"/>
        </w:rPr>
      </w:pPr>
      <w:r w:rsidRPr="00E45839">
        <w:rPr>
          <w:rFonts w:cs="Arial"/>
          <w:b/>
          <w:bCs/>
          <w:color w:val="000000" w:themeColor="text1"/>
          <w:sz w:val="22"/>
          <w:szCs w:val="22"/>
        </w:rPr>
        <w:t>Feminist workshops</w:t>
      </w:r>
    </w:p>
    <w:p w14:paraId="1E38F04E" w14:textId="7C5ADB04" w:rsidR="009A74DD" w:rsidRPr="00E45839" w:rsidRDefault="00FA4286"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The Alliance is delivering </w:t>
      </w:r>
      <w:r w:rsidR="006B0C15" w:rsidRPr="00E45839">
        <w:rPr>
          <w:rFonts w:eastAsia="Arial Nova" w:cs="Arial"/>
          <w:color w:val="000000" w:themeColor="text1"/>
          <w:sz w:val="22"/>
          <w:szCs w:val="22"/>
        </w:rPr>
        <w:t>a series of workshops with the Global Affairs Council, on behalf of the Scottish Government, to consult on feminist foreign policy. The first meeting takes place at the end of November and workshops will run until February.</w:t>
      </w:r>
    </w:p>
    <w:p w14:paraId="313EAFC9" w14:textId="77777777" w:rsidR="007B7467" w:rsidRPr="00E45839" w:rsidRDefault="007B7467" w:rsidP="008126A3">
      <w:pPr>
        <w:pStyle w:val="BodyText"/>
        <w:spacing w:after="0" w:line="240" w:lineRule="auto"/>
        <w:rPr>
          <w:rFonts w:eastAsia="Arial Nova" w:cs="Arial"/>
          <w:b/>
          <w:bCs/>
          <w:color w:val="000000" w:themeColor="text1"/>
          <w:sz w:val="22"/>
          <w:szCs w:val="22"/>
        </w:rPr>
      </w:pPr>
    </w:p>
    <w:p w14:paraId="76A3958C" w14:textId="60EAF826" w:rsidR="006B0C15" w:rsidRPr="00E45839" w:rsidRDefault="00242B13"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Discussion</w:t>
      </w:r>
    </w:p>
    <w:p w14:paraId="2619E2E6" w14:textId="007B35CB" w:rsidR="00A30AAF" w:rsidRPr="00E45839" w:rsidRDefault="00732A09"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Chrissie asked</w:t>
      </w:r>
      <w:r w:rsidR="003B55F5" w:rsidRPr="00E45839">
        <w:rPr>
          <w:rFonts w:eastAsia="Arial Nova" w:cs="Arial"/>
          <w:color w:val="000000" w:themeColor="text1"/>
          <w:sz w:val="22"/>
          <w:szCs w:val="22"/>
        </w:rPr>
        <w:t xml:space="preserve"> about the new SG fund and whether </w:t>
      </w:r>
      <w:r w:rsidR="00B62280">
        <w:rPr>
          <w:rFonts w:eastAsia="Arial Nova" w:cs="Arial"/>
          <w:color w:val="000000" w:themeColor="text1"/>
          <w:sz w:val="22"/>
          <w:szCs w:val="22"/>
        </w:rPr>
        <w:t xml:space="preserve">there was clarity on whether </w:t>
      </w:r>
      <w:r w:rsidR="003B55F5" w:rsidRPr="00E45839">
        <w:rPr>
          <w:rFonts w:eastAsia="Arial Nova" w:cs="Arial"/>
          <w:color w:val="000000" w:themeColor="text1"/>
          <w:sz w:val="22"/>
          <w:szCs w:val="22"/>
        </w:rPr>
        <w:t>it was a global solidarity or global citizenship fund a</w:t>
      </w:r>
      <w:r w:rsidR="00B62280">
        <w:rPr>
          <w:rFonts w:eastAsia="Arial Nova" w:cs="Arial"/>
          <w:color w:val="000000" w:themeColor="text1"/>
          <w:sz w:val="22"/>
          <w:szCs w:val="22"/>
        </w:rPr>
        <w:t xml:space="preserve">s both titles had been used in recent discussions, and </w:t>
      </w:r>
      <w:r w:rsidR="00E142B7">
        <w:rPr>
          <w:rFonts w:eastAsia="Arial Nova" w:cs="Arial"/>
          <w:color w:val="000000" w:themeColor="text1"/>
          <w:sz w:val="22"/>
          <w:szCs w:val="22"/>
        </w:rPr>
        <w:t>on</w:t>
      </w:r>
      <w:r w:rsidR="003B55F5" w:rsidRPr="00E45839">
        <w:rPr>
          <w:rFonts w:eastAsia="Arial Nova" w:cs="Arial"/>
          <w:color w:val="000000" w:themeColor="text1"/>
          <w:sz w:val="22"/>
          <w:szCs w:val="22"/>
        </w:rPr>
        <w:t xml:space="preserve"> wh</w:t>
      </w:r>
      <w:r w:rsidR="00B05C28" w:rsidRPr="00E45839">
        <w:rPr>
          <w:rFonts w:eastAsia="Arial Nova" w:cs="Arial"/>
          <w:color w:val="000000" w:themeColor="text1"/>
          <w:sz w:val="22"/>
          <w:szCs w:val="22"/>
        </w:rPr>
        <w:t xml:space="preserve">ether the grants will be limited to advocacy and capacity building. </w:t>
      </w:r>
      <w:r w:rsidR="00E142B7">
        <w:rPr>
          <w:rFonts w:eastAsia="Arial Nova" w:cs="Arial"/>
          <w:color w:val="000000" w:themeColor="text1"/>
          <w:sz w:val="22"/>
          <w:szCs w:val="22"/>
        </w:rPr>
        <w:t>She shared concerns that some organisations</w:t>
      </w:r>
      <w:r w:rsidR="00180140">
        <w:rPr>
          <w:rFonts w:eastAsia="Arial Nova" w:cs="Arial"/>
          <w:color w:val="000000" w:themeColor="text1"/>
          <w:sz w:val="22"/>
          <w:szCs w:val="22"/>
        </w:rPr>
        <w:t>, Alliance members and/or their partners,</w:t>
      </w:r>
      <w:r w:rsidR="00E142B7">
        <w:rPr>
          <w:rFonts w:eastAsia="Arial Nova" w:cs="Arial"/>
          <w:color w:val="000000" w:themeColor="text1"/>
          <w:sz w:val="22"/>
          <w:szCs w:val="22"/>
        </w:rPr>
        <w:t xml:space="preserve"> might be disappointed</w:t>
      </w:r>
      <w:r w:rsidR="00B05C28" w:rsidRPr="00E45839">
        <w:rPr>
          <w:rFonts w:eastAsia="Arial Nova" w:cs="Arial"/>
          <w:color w:val="000000" w:themeColor="text1"/>
          <w:sz w:val="22"/>
          <w:szCs w:val="22"/>
        </w:rPr>
        <w:t xml:space="preserve"> if it is limited in this way</w:t>
      </w:r>
      <w:r w:rsidR="00AD6936" w:rsidRPr="00E45839">
        <w:rPr>
          <w:rFonts w:eastAsia="Arial Nova" w:cs="Arial"/>
          <w:color w:val="000000" w:themeColor="text1"/>
          <w:sz w:val="22"/>
          <w:szCs w:val="22"/>
        </w:rPr>
        <w:t>.</w:t>
      </w:r>
      <w:r w:rsidR="00B05C28" w:rsidRPr="00E45839">
        <w:rPr>
          <w:rFonts w:eastAsia="Arial Nova" w:cs="Arial"/>
          <w:color w:val="000000" w:themeColor="text1"/>
          <w:sz w:val="22"/>
          <w:szCs w:val="22"/>
        </w:rPr>
        <w:t xml:space="preserve"> Louise </w:t>
      </w:r>
      <w:r w:rsidR="00695C66" w:rsidRPr="00E45839">
        <w:rPr>
          <w:rFonts w:eastAsia="Arial Nova" w:cs="Arial"/>
          <w:color w:val="000000" w:themeColor="text1"/>
          <w:sz w:val="22"/>
          <w:szCs w:val="22"/>
        </w:rPr>
        <w:t xml:space="preserve">understood that </w:t>
      </w:r>
      <w:r w:rsidR="00AD6936" w:rsidRPr="00E45839">
        <w:rPr>
          <w:rFonts w:eastAsia="Arial Nova" w:cs="Arial"/>
          <w:color w:val="000000" w:themeColor="text1"/>
          <w:sz w:val="22"/>
          <w:szCs w:val="22"/>
        </w:rPr>
        <w:t>the new fund</w:t>
      </w:r>
      <w:r w:rsidR="00695C66" w:rsidRPr="00E45839">
        <w:rPr>
          <w:rFonts w:eastAsia="Arial Nova" w:cs="Arial"/>
          <w:color w:val="000000" w:themeColor="text1"/>
          <w:sz w:val="22"/>
          <w:szCs w:val="22"/>
        </w:rPr>
        <w:t xml:space="preserve"> was focussed on those two areas, and that both organisations here and directly in the global south would be eligible. </w:t>
      </w:r>
    </w:p>
    <w:p w14:paraId="587DDCB6" w14:textId="77777777" w:rsidR="007B7467" w:rsidRPr="00E45839" w:rsidRDefault="007B7467" w:rsidP="008126A3">
      <w:pPr>
        <w:pStyle w:val="BodyText"/>
        <w:spacing w:after="0" w:line="240" w:lineRule="auto"/>
        <w:rPr>
          <w:rFonts w:eastAsia="Arial Nova" w:cs="Arial"/>
          <w:color w:val="000000" w:themeColor="text1"/>
          <w:sz w:val="22"/>
          <w:szCs w:val="22"/>
        </w:rPr>
      </w:pPr>
    </w:p>
    <w:p w14:paraId="51A339D2" w14:textId="4F23943D" w:rsidR="00A30AAF" w:rsidRPr="00E45839" w:rsidRDefault="00A30AAF"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Lewis agreed there had been lack of consistency with the name and he’d heard it would be a global citizenship fund.</w:t>
      </w:r>
      <w:r w:rsidR="00170861" w:rsidRPr="00E45839">
        <w:rPr>
          <w:rFonts w:eastAsia="Arial Nova" w:cs="Arial"/>
          <w:color w:val="000000" w:themeColor="text1"/>
          <w:sz w:val="22"/>
          <w:szCs w:val="22"/>
        </w:rPr>
        <w:t xml:space="preserve"> He thought this was a more sensible name if the fund was about funding capacity building in Scotland. </w:t>
      </w:r>
      <w:r w:rsidR="00D55BA5" w:rsidRPr="00E45839">
        <w:rPr>
          <w:rFonts w:eastAsia="Arial Nova" w:cs="Arial"/>
          <w:color w:val="000000" w:themeColor="text1"/>
          <w:sz w:val="22"/>
          <w:szCs w:val="22"/>
        </w:rPr>
        <w:t xml:space="preserve">He also felt that there needed to be clarity on </w:t>
      </w:r>
      <w:r w:rsidR="00751FE1" w:rsidRPr="00E45839">
        <w:rPr>
          <w:rFonts w:eastAsia="Arial Nova" w:cs="Arial"/>
          <w:color w:val="000000" w:themeColor="text1"/>
          <w:sz w:val="22"/>
          <w:szCs w:val="22"/>
        </w:rPr>
        <w:t>funding priorities and the Alliance should ask for more details.</w:t>
      </w:r>
      <w:r w:rsidR="007C0D4C" w:rsidRPr="00E45839">
        <w:rPr>
          <w:rFonts w:eastAsia="Arial Nova" w:cs="Arial"/>
          <w:color w:val="000000" w:themeColor="text1"/>
          <w:sz w:val="22"/>
          <w:szCs w:val="22"/>
        </w:rPr>
        <w:t xml:space="preserve"> </w:t>
      </w:r>
    </w:p>
    <w:p w14:paraId="64632B81" w14:textId="77777777" w:rsidR="005B3AE1" w:rsidRPr="00E45839" w:rsidRDefault="005B3AE1" w:rsidP="008126A3">
      <w:pPr>
        <w:pStyle w:val="BodyText"/>
        <w:spacing w:after="0" w:line="240" w:lineRule="auto"/>
        <w:rPr>
          <w:rFonts w:eastAsia="Arial Nova" w:cs="Arial"/>
          <w:color w:val="000000" w:themeColor="text1"/>
          <w:sz w:val="22"/>
          <w:szCs w:val="22"/>
        </w:rPr>
      </w:pPr>
    </w:p>
    <w:p w14:paraId="4C6DD7CC" w14:textId="13A8D762" w:rsidR="00732A09" w:rsidRPr="00E45839" w:rsidRDefault="00973063"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Chrissie also asked</w:t>
      </w:r>
      <w:r w:rsidR="0001452D" w:rsidRPr="00E45839">
        <w:rPr>
          <w:rFonts w:eastAsia="Arial Nova" w:cs="Arial"/>
          <w:color w:val="000000" w:themeColor="text1"/>
          <w:sz w:val="22"/>
          <w:szCs w:val="22"/>
        </w:rPr>
        <w:t xml:space="preserve"> about timing</w:t>
      </w:r>
      <w:r w:rsidR="000A1929">
        <w:rPr>
          <w:rFonts w:eastAsia="Arial Nova" w:cs="Arial"/>
          <w:color w:val="000000" w:themeColor="text1"/>
          <w:sz w:val="22"/>
          <w:szCs w:val="22"/>
        </w:rPr>
        <w:t xml:space="preserve">, and </w:t>
      </w:r>
      <w:r w:rsidR="00933457">
        <w:rPr>
          <w:rFonts w:eastAsia="Arial Nova" w:cs="Arial"/>
          <w:color w:val="000000" w:themeColor="text1"/>
          <w:sz w:val="22"/>
          <w:szCs w:val="22"/>
        </w:rPr>
        <w:t xml:space="preserve">shared the </w:t>
      </w:r>
      <w:r w:rsidR="000A1929">
        <w:rPr>
          <w:rFonts w:eastAsia="Arial Nova" w:cs="Arial"/>
          <w:color w:val="000000" w:themeColor="text1"/>
          <w:sz w:val="22"/>
          <w:szCs w:val="22"/>
        </w:rPr>
        <w:t xml:space="preserve">hope that </w:t>
      </w:r>
      <w:r w:rsidR="005B753F">
        <w:rPr>
          <w:rFonts w:eastAsia="Arial Nova" w:cs="Arial"/>
          <w:color w:val="000000" w:themeColor="text1"/>
          <w:sz w:val="22"/>
          <w:szCs w:val="22"/>
        </w:rPr>
        <w:t>future programme</w:t>
      </w:r>
      <w:r w:rsidR="0001452D" w:rsidRPr="00E45839">
        <w:rPr>
          <w:rFonts w:eastAsia="Arial Nova" w:cs="Arial"/>
          <w:color w:val="000000" w:themeColor="text1"/>
          <w:sz w:val="22"/>
          <w:szCs w:val="22"/>
        </w:rPr>
        <w:t>s</w:t>
      </w:r>
      <w:r w:rsidR="005B753F">
        <w:rPr>
          <w:rFonts w:eastAsia="Arial Nova" w:cs="Arial"/>
          <w:color w:val="000000" w:themeColor="text1"/>
          <w:sz w:val="22"/>
          <w:szCs w:val="22"/>
        </w:rPr>
        <w:t xml:space="preserve"> would </w:t>
      </w:r>
      <w:r w:rsidR="005B753F" w:rsidRPr="00E45839">
        <w:rPr>
          <w:rFonts w:eastAsia="Arial Nova" w:cs="Arial"/>
          <w:color w:val="000000" w:themeColor="text1"/>
          <w:sz w:val="22"/>
          <w:szCs w:val="22"/>
        </w:rPr>
        <w:t>m</w:t>
      </w:r>
      <w:r w:rsidR="005B753F">
        <w:rPr>
          <w:rFonts w:eastAsia="Arial Nova" w:cs="Arial"/>
          <w:color w:val="000000" w:themeColor="text1"/>
          <w:sz w:val="22"/>
          <w:szCs w:val="22"/>
        </w:rPr>
        <w:t>atch</w:t>
      </w:r>
      <w:r w:rsidR="005B753F" w:rsidRPr="00E45839">
        <w:rPr>
          <w:rFonts w:eastAsia="Arial Nova" w:cs="Arial"/>
          <w:color w:val="000000" w:themeColor="text1"/>
          <w:sz w:val="22"/>
          <w:szCs w:val="22"/>
        </w:rPr>
        <w:t xml:space="preserve"> people’s needs</w:t>
      </w:r>
      <w:r w:rsidR="005B753F">
        <w:rPr>
          <w:rFonts w:eastAsia="Arial Nova" w:cs="Arial"/>
          <w:color w:val="000000" w:themeColor="text1"/>
          <w:sz w:val="22"/>
          <w:szCs w:val="22"/>
        </w:rPr>
        <w:t xml:space="preserve"> and expectations</w:t>
      </w:r>
      <w:r w:rsidR="0001452D" w:rsidRPr="00E45839">
        <w:rPr>
          <w:rFonts w:eastAsia="Arial Nova" w:cs="Arial"/>
          <w:color w:val="000000" w:themeColor="text1"/>
          <w:sz w:val="22"/>
          <w:szCs w:val="22"/>
        </w:rPr>
        <w:t>. Louise understood that the new fund management tender wouldn’t be live until next year</w:t>
      </w:r>
      <w:r w:rsidR="0074386A" w:rsidRPr="00E45839">
        <w:rPr>
          <w:rFonts w:eastAsia="Arial Nova" w:cs="Arial"/>
          <w:color w:val="000000" w:themeColor="text1"/>
          <w:sz w:val="22"/>
          <w:szCs w:val="22"/>
        </w:rPr>
        <w:t xml:space="preserve"> but can check</w:t>
      </w:r>
      <w:r w:rsidR="0001452D" w:rsidRPr="00E45839">
        <w:rPr>
          <w:rFonts w:eastAsia="Arial Nova" w:cs="Arial"/>
          <w:color w:val="000000" w:themeColor="text1"/>
          <w:sz w:val="22"/>
          <w:szCs w:val="22"/>
        </w:rPr>
        <w:t>.</w:t>
      </w:r>
      <w:r w:rsidR="000C584D" w:rsidRPr="00E45839">
        <w:rPr>
          <w:rFonts w:eastAsia="Arial Nova" w:cs="Arial"/>
          <w:color w:val="000000" w:themeColor="text1"/>
          <w:sz w:val="22"/>
          <w:szCs w:val="22"/>
        </w:rPr>
        <w:t xml:space="preserve"> Chrissie </w:t>
      </w:r>
      <w:r w:rsidR="008E678E">
        <w:rPr>
          <w:rFonts w:eastAsia="Arial Nova" w:cs="Arial"/>
          <w:color w:val="000000" w:themeColor="text1"/>
          <w:sz w:val="22"/>
          <w:szCs w:val="22"/>
        </w:rPr>
        <w:t xml:space="preserve">had </w:t>
      </w:r>
      <w:r w:rsidR="000C584D" w:rsidRPr="00E45839">
        <w:rPr>
          <w:rFonts w:eastAsia="Arial Nova" w:cs="Arial"/>
          <w:color w:val="000000" w:themeColor="text1"/>
          <w:sz w:val="22"/>
          <w:szCs w:val="22"/>
        </w:rPr>
        <w:t xml:space="preserve">also </w:t>
      </w:r>
      <w:r w:rsidR="008E678E">
        <w:rPr>
          <w:rFonts w:eastAsia="Arial Nova" w:cs="Arial"/>
          <w:color w:val="000000" w:themeColor="text1"/>
          <w:sz w:val="22"/>
          <w:szCs w:val="22"/>
        </w:rPr>
        <w:t>heard that</w:t>
      </w:r>
      <w:r w:rsidR="000C584D" w:rsidRPr="00E45839">
        <w:rPr>
          <w:rFonts w:eastAsia="Arial Nova" w:cs="Arial"/>
          <w:color w:val="000000" w:themeColor="text1"/>
          <w:sz w:val="22"/>
          <w:szCs w:val="22"/>
        </w:rPr>
        <w:t xml:space="preserve"> the Alliance </w:t>
      </w:r>
      <w:r w:rsidR="008E678E">
        <w:rPr>
          <w:rFonts w:eastAsia="Arial Nova" w:cs="Arial"/>
          <w:color w:val="000000" w:themeColor="text1"/>
          <w:sz w:val="22"/>
          <w:szCs w:val="22"/>
        </w:rPr>
        <w:t>might have</w:t>
      </w:r>
      <w:r w:rsidR="000C584D" w:rsidRPr="00E45839">
        <w:rPr>
          <w:rFonts w:eastAsia="Arial Nova" w:cs="Arial"/>
          <w:color w:val="000000" w:themeColor="text1"/>
          <w:sz w:val="22"/>
          <w:szCs w:val="22"/>
        </w:rPr>
        <w:t xml:space="preserve"> a role in</w:t>
      </w:r>
      <w:r w:rsidR="00D968CE" w:rsidRPr="00E45839">
        <w:rPr>
          <w:rFonts w:eastAsia="Arial Nova" w:cs="Arial"/>
          <w:color w:val="000000" w:themeColor="text1"/>
          <w:sz w:val="22"/>
          <w:szCs w:val="22"/>
        </w:rPr>
        <w:t xml:space="preserve"> relation to the grants and asked about </w:t>
      </w:r>
      <w:r w:rsidR="0020614A" w:rsidRPr="00E45839">
        <w:rPr>
          <w:rFonts w:eastAsia="Arial Nova" w:cs="Arial"/>
          <w:color w:val="000000" w:themeColor="text1"/>
          <w:sz w:val="22"/>
          <w:szCs w:val="22"/>
        </w:rPr>
        <w:t>resource and relationships impact.</w:t>
      </w:r>
      <w:r w:rsidR="005B3AE1" w:rsidRPr="00E45839">
        <w:rPr>
          <w:rFonts w:eastAsia="Arial Nova" w:cs="Arial"/>
          <w:color w:val="000000" w:themeColor="text1"/>
          <w:sz w:val="22"/>
          <w:szCs w:val="22"/>
        </w:rPr>
        <w:t xml:space="preserve"> </w:t>
      </w:r>
      <w:r w:rsidR="00796ADB" w:rsidRPr="00E45839">
        <w:rPr>
          <w:rFonts w:eastAsia="Arial Nova" w:cs="Arial"/>
          <w:color w:val="000000" w:themeColor="text1"/>
          <w:sz w:val="22"/>
          <w:szCs w:val="22"/>
        </w:rPr>
        <w:t>Louise</w:t>
      </w:r>
      <w:r w:rsidR="0020614A" w:rsidRPr="00E45839">
        <w:rPr>
          <w:rFonts w:eastAsia="Arial Nova" w:cs="Arial"/>
          <w:color w:val="000000" w:themeColor="text1"/>
          <w:sz w:val="22"/>
          <w:szCs w:val="22"/>
        </w:rPr>
        <w:t xml:space="preserve"> </w:t>
      </w:r>
      <w:r w:rsidR="00796ADB" w:rsidRPr="00E45839">
        <w:rPr>
          <w:rFonts w:eastAsia="Arial Nova" w:cs="Arial"/>
          <w:color w:val="000000" w:themeColor="text1"/>
          <w:sz w:val="22"/>
          <w:szCs w:val="22"/>
        </w:rPr>
        <w:t xml:space="preserve">agreed to check with Frances </w:t>
      </w:r>
      <w:r w:rsidR="00767F30" w:rsidRPr="00E45839">
        <w:rPr>
          <w:rFonts w:eastAsia="Arial Nova" w:cs="Arial"/>
          <w:color w:val="000000" w:themeColor="text1"/>
          <w:sz w:val="22"/>
          <w:szCs w:val="22"/>
        </w:rPr>
        <w:t xml:space="preserve">on this, and to find out </w:t>
      </w:r>
      <w:r w:rsidR="00796ADB" w:rsidRPr="00E45839">
        <w:rPr>
          <w:rFonts w:eastAsia="Arial Nova" w:cs="Arial"/>
          <w:color w:val="000000" w:themeColor="text1"/>
          <w:sz w:val="22"/>
          <w:szCs w:val="22"/>
        </w:rPr>
        <w:t>whether there was more information</w:t>
      </w:r>
      <w:r w:rsidR="00104C90" w:rsidRPr="00E45839">
        <w:rPr>
          <w:rFonts w:eastAsia="Arial Nova" w:cs="Arial"/>
          <w:color w:val="000000" w:themeColor="text1"/>
          <w:sz w:val="22"/>
          <w:szCs w:val="22"/>
        </w:rPr>
        <w:t xml:space="preserve"> on the grant programmes</w:t>
      </w:r>
      <w:r w:rsidR="00767F30" w:rsidRPr="00E45839">
        <w:rPr>
          <w:rFonts w:eastAsia="Arial Nova" w:cs="Arial"/>
          <w:color w:val="000000" w:themeColor="text1"/>
          <w:sz w:val="22"/>
          <w:szCs w:val="22"/>
        </w:rPr>
        <w:t>,</w:t>
      </w:r>
      <w:r w:rsidR="0001452D" w:rsidRPr="00E45839">
        <w:rPr>
          <w:rFonts w:eastAsia="Arial Nova" w:cs="Arial"/>
          <w:color w:val="000000" w:themeColor="text1"/>
          <w:sz w:val="22"/>
          <w:szCs w:val="22"/>
        </w:rPr>
        <w:t xml:space="preserve"> and if not the Alliance could follow up with SG</w:t>
      </w:r>
      <w:r w:rsidR="00796ADB" w:rsidRPr="00E45839">
        <w:rPr>
          <w:rFonts w:eastAsia="Arial Nova" w:cs="Arial"/>
          <w:color w:val="000000" w:themeColor="text1"/>
          <w:sz w:val="22"/>
          <w:szCs w:val="22"/>
        </w:rPr>
        <w:t>.</w:t>
      </w:r>
      <w:r w:rsidR="00695C66" w:rsidRPr="00E45839">
        <w:rPr>
          <w:rFonts w:eastAsia="Arial Nova" w:cs="Arial"/>
          <w:color w:val="000000" w:themeColor="text1"/>
          <w:sz w:val="22"/>
          <w:szCs w:val="22"/>
        </w:rPr>
        <w:t xml:space="preserve"> </w:t>
      </w:r>
    </w:p>
    <w:p w14:paraId="4116D26C" w14:textId="77777777" w:rsidR="005B3AE1" w:rsidRPr="00E45839" w:rsidRDefault="005B3AE1" w:rsidP="008126A3">
      <w:pPr>
        <w:pStyle w:val="BodyText"/>
        <w:spacing w:after="0" w:line="240" w:lineRule="auto"/>
        <w:rPr>
          <w:rFonts w:eastAsia="Arial Nova" w:cs="Arial"/>
          <w:color w:val="000000" w:themeColor="text1"/>
          <w:sz w:val="22"/>
          <w:szCs w:val="22"/>
        </w:rPr>
      </w:pPr>
    </w:p>
    <w:p w14:paraId="4332676F" w14:textId="4502EF03" w:rsidR="00732A09" w:rsidRPr="00E45839" w:rsidRDefault="00732A09"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 asked how extensi</w:t>
      </w:r>
      <w:r w:rsidR="0001452D" w:rsidRPr="00E45839">
        <w:rPr>
          <w:rFonts w:eastAsia="Arial Nova" w:cs="Arial"/>
          <w:color w:val="000000" w:themeColor="text1"/>
          <w:sz w:val="22"/>
          <w:szCs w:val="22"/>
        </w:rPr>
        <w:t>ve the feminist foreign policy consultation would be and how important the workshops were as part of that. Louise</w:t>
      </w:r>
      <w:r w:rsidR="001B4C06" w:rsidRPr="00E45839">
        <w:rPr>
          <w:rFonts w:eastAsia="Arial Nova" w:cs="Arial"/>
          <w:color w:val="000000" w:themeColor="text1"/>
          <w:sz w:val="22"/>
          <w:szCs w:val="22"/>
        </w:rPr>
        <w:t xml:space="preserve"> will ask Frances for details.</w:t>
      </w:r>
    </w:p>
    <w:p w14:paraId="6919D4B9" w14:textId="77777777" w:rsidR="00AA5C87" w:rsidRPr="00E45839" w:rsidRDefault="00AA5C87" w:rsidP="008126A3">
      <w:pPr>
        <w:pStyle w:val="BodyText"/>
        <w:spacing w:after="0" w:line="240" w:lineRule="auto"/>
        <w:rPr>
          <w:rFonts w:eastAsia="Arial Nova" w:cs="Arial"/>
          <w:b/>
          <w:bCs/>
          <w:color w:val="000000" w:themeColor="text1"/>
          <w:sz w:val="22"/>
          <w:szCs w:val="22"/>
        </w:rPr>
      </w:pPr>
    </w:p>
    <w:p w14:paraId="4DEE91A5" w14:textId="38D2594D" w:rsidR="005C787A" w:rsidRPr="00E45839" w:rsidRDefault="005C787A" w:rsidP="008126A3">
      <w:pPr>
        <w:pStyle w:val="BodyText"/>
        <w:numPr>
          <w:ilvl w:val="0"/>
          <w:numId w:val="1"/>
        </w:numPr>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lastRenderedPageBreak/>
        <w:t>Wellbeing and Sustainable Development Bill report next steps</w:t>
      </w:r>
      <w:r w:rsidR="00D76A88" w:rsidRPr="00E45839">
        <w:rPr>
          <w:rFonts w:eastAsia="Arial Nova" w:cs="Arial"/>
          <w:b/>
          <w:bCs/>
          <w:color w:val="000000" w:themeColor="text1"/>
          <w:sz w:val="22"/>
          <w:szCs w:val="22"/>
        </w:rPr>
        <w:t xml:space="preserve"> </w:t>
      </w:r>
    </w:p>
    <w:p w14:paraId="32E1C100" w14:textId="7D63F331" w:rsidR="00512CE5" w:rsidRPr="00E45839" w:rsidRDefault="73E8FC87"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Louise updated the committee on</w:t>
      </w:r>
      <w:r w:rsidR="0098703A" w:rsidRPr="00E45839">
        <w:rPr>
          <w:rFonts w:eastAsia="Arial Nova" w:cs="Arial"/>
          <w:color w:val="000000" w:themeColor="text1"/>
          <w:sz w:val="22"/>
          <w:szCs w:val="22"/>
        </w:rPr>
        <w:t xml:space="preserve"> the</w:t>
      </w:r>
      <w:r w:rsidRPr="00E45839">
        <w:rPr>
          <w:rFonts w:eastAsia="Arial Nova" w:cs="Arial"/>
          <w:color w:val="000000" w:themeColor="text1"/>
          <w:sz w:val="22"/>
          <w:szCs w:val="22"/>
        </w:rPr>
        <w:t xml:space="preserve"> WSD work</w:t>
      </w:r>
      <w:r w:rsidR="0098703A" w:rsidRPr="00E45839">
        <w:rPr>
          <w:rFonts w:eastAsia="Arial Nova" w:cs="Arial"/>
          <w:color w:val="000000" w:themeColor="text1"/>
          <w:sz w:val="22"/>
          <w:szCs w:val="22"/>
        </w:rPr>
        <w:t xml:space="preserve">ing group which has had one meeting so far. Members include </w:t>
      </w:r>
      <w:r w:rsidR="00E26F5F" w:rsidRPr="00E45839">
        <w:rPr>
          <w:rFonts w:eastAsia="Arial Nova" w:cs="Arial"/>
          <w:color w:val="000000" w:themeColor="text1"/>
          <w:sz w:val="22"/>
          <w:szCs w:val="22"/>
        </w:rPr>
        <w:t>SEPA, Carnegie, WeAll</w:t>
      </w:r>
      <w:r w:rsidR="00AF678C" w:rsidRPr="00E45839">
        <w:rPr>
          <w:rFonts w:eastAsia="Arial Nova" w:cs="Arial"/>
          <w:color w:val="000000" w:themeColor="text1"/>
          <w:sz w:val="22"/>
          <w:szCs w:val="22"/>
        </w:rPr>
        <w:t xml:space="preserve">, NatureScot, Scottish Environment Link and CEIS along with Joanne and Lewis from the committee. COSLA are also interested. </w:t>
      </w:r>
      <w:r w:rsidR="00100B55" w:rsidRPr="00E45839">
        <w:rPr>
          <w:rFonts w:eastAsia="Arial Nova" w:cs="Arial"/>
          <w:color w:val="000000" w:themeColor="text1"/>
          <w:sz w:val="22"/>
          <w:szCs w:val="22"/>
        </w:rPr>
        <w:t>Members have different priorities so rather than all pushing for the global impact aspect of the Bill, the group will likely coalesce around certain principles</w:t>
      </w:r>
      <w:r w:rsidR="006E1173" w:rsidRPr="00E45839">
        <w:rPr>
          <w:rFonts w:eastAsia="Arial Nova" w:cs="Arial"/>
          <w:color w:val="000000" w:themeColor="text1"/>
          <w:sz w:val="22"/>
          <w:szCs w:val="22"/>
        </w:rPr>
        <w:t xml:space="preserve"> and messaging</w:t>
      </w:r>
      <w:r w:rsidR="00D34C30" w:rsidRPr="00E45839">
        <w:rPr>
          <w:rFonts w:eastAsia="Arial Nova" w:cs="Arial"/>
          <w:color w:val="000000" w:themeColor="text1"/>
          <w:sz w:val="22"/>
          <w:szCs w:val="22"/>
        </w:rPr>
        <w:t xml:space="preserve">, </w:t>
      </w:r>
      <w:r w:rsidR="00100B55" w:rsidRPr="00E45839">
        <w:rPr>
          <w:rFonts w:eastAsia="Arial Nova" w:cs="Arial"/>
          <w:color w:val="000000" w:themeColor="text1"/>
          <w:sz w:val="22"/>
          <w:szCs w:val="22"/>
        </w:rPr>
        <w:t xml:space="preserve">for example, the definitions that the </w:t>
      </w:r>
      <w:r w:rsidR="00EF2A57" w:rsidRPr="00E45839">
        <w:rPr>
          <w:rFonts w:eastAsia="Arial Nova" w:cs="Arial"/>
          <w:color w:val="000000" w:themeColor="text1"/>
          <w:sz w:val="22"/>
          <w:szCs w:val="22"/>
        </w:rPr>
        <w:t>Alliance</w:t>
      </w:r>
      <w:r w:rsidR="00EF2A57" w:rsidRPr="00E45839">
        <w:rPr>
          <w:rFonts w:eastAsia="Arial Nova" w:cs="Arial"/>
          <w:color w:val="000000" w:themeColor="text1"/>
          <w:sz w:val="22"/>
          <w:szCs w:val="22"/>
        </w:rPr>
        <w:t xml:space="preserve"> </w:t>
      </w:r>
      <w:r w:rsidR="00D34C30" w:rsidRPr="00E45839">
        <w:rPr>
          <w:rFonts w:eastAsia="Arial Nova" w:cs="Arial"/>
          <w:color w:val="000000" w:themeColor="text1"/>
          <w:sz w:val="22"/>
          <w:szCs w:val="22"/>
        </w:rPr>
        <w:t xml:space="preserve">has </w:t>
      </w:r>
      <w:r w:rsidR="00100B55" w:rsidRPr="00E45839">
        <w:rPr>
          <w:rFonts w:eastAsia="Arial Nova" w:cs="Arial"/>
          <w:color w:val="000000" w:themeColor="text1"/>
          <w:sz w:val="22"/>
          <w:szCs w:val="22"/>
        </w:rPr>
        <w:t>outlined, and generally push forward momentum on the Bill.</w:t>
      </w:r>
      <w:r w:rsidR="006E1173" w:rsidRPr="00E45839">
        <w:rPr>
          <w:rFonts w:eastAsia="Arial Nova" w:cs="Arial"/>
          <w:color w:val="000000" w:themeColor="text1"/>
          <w:sz w:val="22"/>
          <w:szCs w:val="22"/>
        </w:rPr>
        <w:t xml:space="preserve"> The next meeting w</w:t>
      </w:r>
      <w:r w:rsidR="004E08B2" w:rsidRPr="00E45839">
        <w:rPr>
          <w:rFonts w:eastAsia="Arial Nova" w:cs="Arial"/>
          <w:color w:val="000000" w:themeColor="text1"/>
          <w:sz w:val="22"/>
          <w:szCs w:val="22"/>
        </w:rPr>
        <w:t>ill hopefully develop the agreed areas, and consider other action points arising from the recent meetings with Minister Harvie and officials.</w:t>
      </w:r>
    </w:p>
    <w:p w14:paraId="36710906" w14:textId="77777777" w:rsidR="00104C90" w:rsidRPr="00E45839" w:rsidRDefault="00104C90" w:rsidP="008126A3">
      <w:pPr>
        <w:pStyle w:val="BodyText"/>
        <w:spacing w:after="0" w:line="240" w:lineRule="auto"/>
        <w:rPr>
          <w:rFonts w:eastAsia="Arial Nova" w:cs="Arial"/>
          <w:color w:val="000000" w:themeColor="text1"/>
          <w:sz w:val="22"/>
          <w:szCs w:val="22"/>
        </w:rPr>
      </w:pPr>
    </w:p>
    <w:p w14:paraId="3564F17C" w14:textId="713C6EBC" w:rsidR="004E08B2" w:rsidRPr="00E45839" w:rsidRDefault="004E08B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 fed back that the Corporate Justice Coalition are interested in this and may be </w:t>
      </w:r>
      <w:r w:rsidR="001C6E97" w:rsidRPr="00E45839">
        <w:rPr>
          <w:rFonts w:eastAsia="Arial Nova" w:cs="Arial"/>
          <w:color w:val="000000" w:themeColor="text1"/>
          <w:sz w:val="22"/>
          <w:szCs w:val="22"/>
        </w:rPr>
        <w:t>worth updating on our work.</w:t>
      </w:r>
    </w:p>
    <w:p w14:paraId="7EED8BCB" w14:textId="77777777" w:rsidR="00D34C30" w:rsidRPr="00E45839" w:rsidRDefault="00D34C30" w:rsidP="008126A3">
      <w:pPr>
        <w:pStyle w:val="BodyText"/>
        <w:spacing w:after="0" w:line="240" w:lineRule="auto"/>
        <w:rPr>
          <w:rFonts w:eastAsia="Arial Nova" w:cs="Arial"/>
          <w:color w:val="000000" w:themeColor="text1"/>
          <w:sz w:val="22"/>
          <w:szCs w:val="22"/>
        </w:rPr>
      </w:pPr>
    </w:p>
    <w:p w14:paraId="16E10E4C" w14:textId="103D68EA" w:rsidR="001C6E97" w:rsidRPr="00E45839" w:rsidRDefault="001C6E97"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Chris asked whether there was a risk that </w:t>
      </w:r>
      <w:r w:rsidR="00A83F91" w:rsidRPr="00E45839">
        <w:rPr>
          <w:rFonts w:eastAsia="Arial Nova" w:cs="Arial"/>
          <w:color w:val="000000" w:themeColor="text1"/>
          <w:sz w:val="22"/>
          <w:szCs w:val="22"/>
        </w:rPr>
        <w:t>such a broad</w:t>
      </w:r>
      <w:r w:rsidRPr="00E45839">
        <w:rPr>
          <w:rFonts w:eastAsia="Arial Nova" w:cs="Arial"/>
          <w:color w:val="000000" w:themeColor="text1"/>
          <w:sz w:val="22"/>
          <w:szCs w:val="22"/>
        </w:rPr>
        <w:t xml:space="preserve"> group might</w:t>
      </w:r>
      <w:r w:rsidR="00A83F91" w:rsidRPr="00E45839">
        <w:rPr>
          <w:rFonts w:eastAsia="Arial Nova" w:cs="Arial"/>
          <w:color w:val="000000" w:themeColor="text1"/>
          <w:sz w:val="22"/>
          <w:szCs w:val="22"/>
        </w:rPr>
        <w:t xml:space="preserve"> move the focus towards domestic issues and away from an international dimension. Louise commented that there wasn’t disagreement </w:t>
      </w:r>
      <w:r w:rsidR="00886AF9" w:rsidRPr="00E45839">
        <w:rPr>
          <w:rFonts w:eastAsia="Arial Nova" w:cs="Arial"/>
          <w:color w:val="000000" w:themeColor="text1"/>
          <w:sz w:val="22"/>
          <w:szCs w:val="22"/>
        </w:rPr>
        <w:t xml:space="preserve">about the need for a global responsibility </w:t>
      </w:r>
      <w:r w:rsidR="00154F41" w:rsidRPr="00E45839">
        <w:rPr>
          <w:rFonts w:eastAsia="Arial Nova" w:cs="Arial"/>
          <w:color w:val="000000" w:themeColor="text1"/>
          <w:sz w:val="22"/>
          <w:szCs w:val="22"/>
        </w:rPr>
        <w:t>aspect to the Bill,</w:t>
      </w:r>
      <w:r w:rsidR="00886AF9" w:rsidRPr="00E45839">
        <w:rPr>
          <w:rFonts w:eastAsia="Arial Nova" w:cs="Arial"/>
          <w:color w:val="000000" w:themeColor="text1"/>
          <w:sz w:val="22"/>
          <w:szCs w:val="22"/>
        </w:rPr>
        <w:t xml:space="preserve"> but that other orgs had other priorities. Lewis said that these groups would be consulted on this </w:t>
      </w:r>
      <w:r w:rsidR="00781AA1" w:rsidRPr="00E45839">
        <w:rPr>
          <w:rFonts w:eastAsia="Arial Nova" w:cs="Arial"/>
          <w:color w:val="000000" w:themeColor="text1"/>
          <w:sz w:val="22"/>
          <w:szCs w:val="22"/>
        </w:rPr>
        <w:t>in any case and bringing them into our group will mean the international aspect is diluted less than</w:t>
      </w:r>
      <w:r w:rsidR="003E5894" w:rsidRPr="00E45839">
        <w:rPr>
          <w:rFonts w:eastAsia="Arial Nova" w:cs="Arial"/>
          <w:color w:val="000000" w:themeColor="text1"/>
          <w:sz w:val="22"/>
          <w:szCs w:val="22"/>
        </w:rPr>
        <w:t xml:space="preserve"> it might be</w:t>
      </w:r>
      <w:r w:rsidR="00781AA1" w:rsidRPr="00E45839">
        <w:rPr>
          <w:rFonts w:eastAsia="Arial Nova" w:cs="Arial"/>
          <w:color w:val="000000" w:themeColor="text1"/>
          <w:sz w:val="22"/>
          <w:szCs w:val="22"/>
        </w:rPr>
        <w:t xml:space="preserve"> otherwise.</w:t>
      </w:r>
      <w:r w:rsidRPr="00E45839">
        <w:rPr>
          <w:rFonts w:eastAsia="Arial Nova" w:cs="Arial"/>
          <w:color w:val="000000" w:themeColor="text1"/>
          <w:sz w:val="22"/>
          <w:szCs w:val="22"/>
        </w:rPr>
        <w:t xml:space="preserve"> </w:t>
      </w:r>
    </w:p>
    <w:p w14:paraId="5477D024" w14:textId="77777777" w:rsidR="003E5894" w:rsidRPr="00E45839" w:rsidRDefault="003E5894" w:rsidP="008126A3">
      <w:pPr>
        <w:pStyle w:val="BodyText"/>
        <w:spacing w:after="0" w:line="240" w:lineRule="auto"/>
        <w:rPr>
          <w:rFonts w:eastAsia="Arial Nova" w:cs="Arial"/>
          <w:color w:val="000000" w:themeColor="text1"/>
          <w:sz w:val="22"/>
          <w:szCs w:val="22"/>
        </w:rPr>
      </w:pPr>
    </w:p>
    <w:p w14:paraId="5D852B67" w14:textId="792C6055" w:rsidR="00154F41" w:rsidRPr="00E45839" w:rsidRDefault="00154F41"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Lewis commented that the Bill is useful to make all national outcomes more central to policy making</w:t>
      </w:r>
      <w:r w:rsidR="00132C9C" w:rsidRPr="00E45839">
        <w:rPr>
          <w:rFonts w:eastAsia="Arial Nova" w:cs="Arial"/>
          <w:color w:val="000000" w:themeColor="text1"/>
          <w:sz w:val="22"/>
          <w:szCs w:val="22"/>
        </w:rPr>
        <w:t xml:space="preserve"> and spending, through improvement to the Community Empowerment Act. The </w:t>
      </w:r>
      <w:r w:rsidR="00D81841" w:rsidRPr="00E45839">
        <w:rPr>
          <w:rFonts w:eastAsia="Arial Nova" w:cs="Arial"/>
          <w:color w:val="000000" w:themeColor="text1"/>
          <w:sz w:val="22"/>
          <w:szCs w:val="22"/>
        </w:rPr>
        <w:t xml:space="preserve">FPAC report into the </w:t>
      </w:r>
      <w:r w:rsidR="00132C9C" w:rsidRPr="00E45839">
        <w:rPr>
          <w:rFonts w:eastAsia="Arial Nova" w:cs="Arial"/>
          <w:color w:val="000000" w:themeColor="text1"/>
          <w:sz w:val="22"/>
          <w:szCs w:val="22"/>
        </w:rPr>
        <w:t>NPF</w:t>
      </w:r>
      <w:r w:rsidR="00D81841" w:rsidRPr="00E45839">
        <w:rPr>
          <w:rFonts w:eastAsia="Arial Nova" w:cs="Arial"/>
          <w:color w:val="000000" w:themeColor="text1"/>
          <w:sz w:val="22"/>
          <w:szCs w:val="22"/>
        </w:rPr>
        <w:t xml:space="preserve"> </w:t>
      </w:r>
      <w:r w:rsidR="00132C9C" w:rsidRPr="00E45839">
        <w:rPr>
          <w:rFonts w:eastAsia="Arial Nova" w:cs="Arial"/>
          <w:color w:val="000000" w:themeColor="text1"/>
          <w:sz w:val="22"/>
          <w:szCs w:val="22"/>
        </w:rPr>
        <w:t>review</w:t>
      </w:r>
      <w:r w:rsidR="00D81841" w:rsidRPr="00E45839">
        <w:rPr>
          <w:rFonts w:eastAsia="Arial Nova" w:cs="Arial"/>
          <w:color w:val="000000" w:themeColor="text1"/>
          <w:sz w:val="22"/>
          <w:szCs w:val="22"/>
        </w:rPr>
        <w:t xml:space="preserve"> mentions the WSD Bill and we should move the timings of our work alongside the review.</w:t>
      </w:r>
      <w:r w:rsidR="00E36631" w:rsidRPr="00E45839">
        <w:rPr>
          <w:rFonts w:eastAsia="Arial Nova" w:cs="Arial"/>
          <w:color w:val="000000" w:themeColor="text1"/>
          <w:sz w:val="22"/>
          <w:szCs w:val="22"/>
        </w:rPr>
        <w:t xml:space="preserve"> We need to push for an ambitious NPF outcomes review.</w:t>
      </w:r>
    </w:p>
    <w:p w14:paraId="72172083" w14:textId="77777777" w:rsidR="0085312B" w:rsidRPr="00E45839" w:rsidRDefault="0085312B" w:rsidP="008126A3">
      <w:pPr>
        <w:pStyle w:val="BodyText"/>
        <w:spacing w:after="0" w:line="240" w:lineRule="auto"/>
        <w:rPr>
          <w:rFonts w:eastAsia="Arial Nova" w:cs="Arial"/>
          <w:color w:val="000000" w:themeColor="text1"/>
          <w:sz w:val="22"/>
          <w:szCs w:val="22"/>
        </w:rPr>
      </w:pPr>
    </w:p>
    <w:p w14:paraId="1D425A44" w14:textId="0B2135D5" w:rsidR="73E8FC87" w:rsidRPr="00E45839" w:rsidRDefault="00E36631"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Mark offered CB</w:t>
      </w:r>
      <w:r w:rsidR="004C06E7" w:rsidRPr="00E45839">
        <w:rPr>
          <w:rFonts w:eastAsia="Arial Nova" w:cs="Arial"/>
          <w:color w:val="000000" w:themeColor="text1"/>
          <w:sz w:val="22"/>
          <w:szCs w:val="22"/>
        </w:rPr>
        <w:t>M</w:t>
      </w:r>
      <w:r w:rsidRPr="00E45839">
        <w:rPr>
          <w:rFonts w:eastAsia="Arial Nova" w:cs="Arial"/>
          <w:color w:val="000000" w:themeColor="text1"/>
          <w:sz w:val="22"/>
          <w:szCs w:val="22"/>
        </w:rPr>
        <w:t xml:space="preserve">’s technical expertise as needed, e.g. in mental </w:t>
      </w:r>
      <w:r w:rsidR="004C06E7" w:rsidRPr="00E45839">
        <w:rPr>
          <w:rFonts w:eastAsia="Arial Nova" w:cs="Arial"/>
          <w:color w:val="000000" w:themeColor="text1"/>
          <w:sz w:val="22"/>
          <w:szCs w:val="22"/>
        </w:rPr>
        <w:t>health</w:t>
      </w:r>
      <w:r w:rsidR="00A0324A" w:rsidRPr="00E45839">
        <w:rPr>
          <w:rFonts w:eastAsia="Arial Nova" w:cs="Arial"/>
          <w:color w:val="000000" w:themeColor="text1"/>
          <w:sz w:val="22"/>
          <w:szCs w:val="22"/>
        </w:rPr>
        <w:t>, disability rights.</w:t>
      </w:r>
    </w:p>
    <w:p w14:paraId="546EDD99" w14:textId="77777777" w:rsidR="0085312B" w:rsidRPr="00E45839" w:rsidRDefault="0085312B" w:rsidP="008126A3">
      <w:pPr>
        <w:pStyle w:val="BodyText"/>
        <w:spacing w:after="0" w:line="240" w:lineRule="auto"/>
        <w:rPr>
          <w:rFonts w:eastAsia="Arial Nova" w:cs="Arial"/>
          <w:color w:val="000000" w:themeColor="text1"/>
          <w:sz w:val="22"/>
          <w:szCs w:val="22"/>
        </w:rPr>
      </w:pPr>
    </w:p>
    <w:p w14:paraId="42096757" w14:textId="3940ED52" w:rsidR="00CE6DF5" w:rsidRPr="00E45839" w:rsidRDefault="00453BC1" w:rsidP="008126A3">
      <w:pPr>
        <w:pStyle w:val="BodyText"/>
        <w:numPr>
          <w:ilvl w:val="0"/>
          <w:numId w:val="1"/>
        </w:numPr>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Independence report approach</w:t>
      </w:r>
    </w:p>
    <w:p w14:paraId="1739D731" w14:textId="4DEB4C54" w:rsidR="00CE6DF5" w:rsidRPr="00E45839" w:rsidRDefault="00453BC1"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Louise introduced the paper</w:t>
      </w:r>
      <w:r w:rsidR="00BD052B" w:rsidRPr="00E45839">
        <w:rPr>
          <w:rFonts w:eastAsia="Arial Nova" w:cs="Arial"/>
          <w:color w:val="000000" w:themeColor="text1"/>
          <w:sz w:val="22"/>
          <w:szCs w:val="22"/>
        </w:rPr>
        <w:t xml:space="preserve"> and the challenge of not knowing if and when a referendum will happen. </w:t>
      </w:r>
      <w:r w:rsidR="00076EC6" w:rsidRPr="00E45839">
        <w:rPr>
          <w:rFonts w:eastAsia="Arial Nova" w:cs="Arial"/>
          <w:color w:val="000000" w:themeColor="text1"/>
          <w:sz w:val="22"/>
          <w:szCs w:val="22"/>
        </w:rPr>
        <w:t>The questions for the committee are around the need for a report, the structure and policy themes, and the timing.</w:t>
      </w:r>
    </w:p>
    <w:p w14:paraId="35C39A90" w14:textId="77777777" w:rsidR="0085312B" w:rsidRPr="00E45839" w:rsidRDefault="0085312B" w:rsidP="008126A3">
      <w:pPr>
        <w:pStyle w:val="BodyText"/>
        <w:spacing w:after="0" w:line="240" w:lineRule="auto"/>
        <w:rPr>
          <w:rFonts w:eastAsia="Arial Nova" w:cs="Arial"/>
          <w:color w:val="000000" w:themeColor="text1"/>
          <w:sz w:val="22"/>
          <w:szCs w:val="22"/>
        </w:rPr>
      </w:pPr>
    </w:p>
    <w:p w14:paraId="15996796" w14:textId="451D2F9B" w:rsidR="0085312B" w:rsidRPr="00E45839" w:rsidRDefault="00F11F98"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All agreed that a report is needed and that the content would be useful for a general election, and/or also the next Scottish election – especially since, if the Supreme Court does not give the go-ahead for the referendum, a future election is likely to be framed by some as a de facto vote on independence.</w:t>
      </w:r>
    </w:p>
    <w:p w14:paraId="28156E5E" w14:textId="77777777" w:rsidR="00F11F98" w:rsidRPr="00E45839" w:rsidRDefault="00F11F98" w:rsidP="008126A3">
      <w:pPr>
        <w:pStyle w:val="BodyText"/>
        <w:spacing w:after="0" w:line="240" w:lineRule="auto"/>
        <w:rPr>
          <w:rFonts w:eastAsia="Arial Nova" w:cs="Arial"/>
          <w:color w:val="000000" w:themeColor="text1"/>
          <w:sz w:val="22"/>
          <w:szCs w:val="22"/>
        </w:rPr>
      </w:pPr>
    </w:p>
    <w:p w14:paraId="0C9FCDAC" w14:textId="1D820D38" w:rsidR="00950074" w:rsidRPr="00E45839" w:rsidRDefault="00584435"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Jon felt that the supreme court </w:t>
      </w:r>
      <w:r w:rsidR="00950074" w:rsidRPr="00E45839">
        <w:rPr>
          <w:rFonts w:eastAsia="Arial Nova" w:cs="Arial"/>
          <w:color w:val="000000" w:themeColor="text1"/>
          <w:sz w:val="22"/>
          <w:szCs w:val="22"/>
        </w:rPr>
        <w:t>would not rule in favour of a referendum, and the election is likely to be Autumn 2024 with a less nuanced debate around independence compared to the 2014 referendum.</w:t>
      </w:r>
      <w:r w:rsidR="00312AA1" w:rsidRPr="00E45839">
        <w:rPr>
          <w:rFonts w:eastAsia="Arial Nova" w:cs="Arial"/>
          <w:color w:val="000000" w:themeColor="text1"/>
          <w:sz w:val="22"/>
          <w:szCs w:val="22"/>
        </w:rPr>
        <w:t xml:space="preserve"> </w:t>
      </w:r>
      <w:r w:rsidR="008E5A12" w:rsidRPr="00E45839">
        <w:rPr>
          <w:rFonts w:eastAsia="Arial Nova" w:cs="Arial"/>
          <w:color w:val="000000" w:themeColor="text1"/>
          <w:sz w:val="22"/>
          <w:szCs w:val="22"/>
        </w:rPr>
        <w:t xml:space="preserve">Lewis had heard that the supreme court decision would be March but was uncertain. </w:t>
      </w:r>
    </w:p>
    <w:p w14:paraId="46F91100" w14:textId="77777777" w:rsidR="00235641" w:rsidRPr="00E45839" w:rsidRDefault="00235641" w:rsidP="008126A3">
      <w:pPr>
        <w:pStyle w:val="BodyText"/>
        <w:spacing w:after="0" w:line="240" w:lineRule="auto"/>
        <w:rPr>
          <w:rFonts w:eastAsia="Arial Nova" w:cs="Arial"/>
          <w:color w:val="000000" w:themeColor="text1"/>
          <w:sz w:val="22"/>
          <w:szCs w:val="22"/>
        </w:rPr>
      </w:pPr>
    </w:p>
    <w:p w14:paraId="1C3DE1F7" w14:textId="20CD205D" w:rsidR="0018221F" w:rsidRPr="00E45839" w:rsidRDefault="0005762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 questioned whether a post graduate would be appropriate </w:t>
      </w:r>
      <w:r w:rsidR="00235641" w:rsidRPr="00E45839">
        <w:rPr>
          <w:rFonts w:eastAsia="Arial Nova" w:cs="Arial"/>
          <w:color w:val="000000" w:themeColor="text1"/>
          <w:sz w:val="22"/>
          <w:szCs w:val="22"/>
        </w:rPr>
        <w:t xml:space="preserve">to deliver the report </w:t>
      </w:r>
      <w:r w:rsidRPr="00E45839">
        <w:rPr>
          <w:rFonts w:eastAsia="Arial Nova" w:cs="Arial"/>
          <w:color w:val="000000" w:themeColor="text1"/>
          <w:sz w:val="22"/>
          <w:szCs w:val="22"/>
        </w:rPr>
        <w:t xml:space="preserve">and others </w:t>
      </w:r>
      <w:r w:rsidR="00235641" w:rsidRPr="00E45839">
        <w:rPr>
          <w:rFonts w:eastAsia="Arial Nova" w:cs="Arial"/>
          <w:color w:val="000000" w:themeColor="text1"/>
          <w:sz w:val="22"/>
          <w:szCs w:val="22"/>
        </w:rPr>
        <w:t>shared this concern</w:t>
      </w:r>
      <w:r w:rsidRPr="00E45839">
        <w:rPr>
          <w:rFonts w:eastAsia="Arial Nova" w:cs="Arial"/>
          <w:color w:val="000000" w:themeColor="text1"/>
          <w:sz w:val="22"/>
          <w:szCs w:val="22"/>
        </w:rPr>
        <w:t>. Kirst</w:t>
      </w:r>
      <w:r w:rsidR="004F54A3" w:rsidRPr="00E45839">
        <w:rPr>
          <w:rFonts w:eastAsia="Arial Nova" w:cs="Arial"/>
          <w:color w:val="000000" w:themeColor="text1"/>
          <w:sz w:val="22"/>
          <w:szCs w:val="22"/>
        </w:rPr>
        <w:t>ie</w:t>
      </w:r>
      <w:r w:rsidRPr="00E45839">
        <w:rPr>
          <w:rFonts w:eastAsia="Arial Nova" w:cs="Arial"/>
          <w:color w:val="000000" w:themeColor="text1"/>
          <w:sz w:val="22"/>
          <w:szCs w:val="22"/>
        </w:rPr>
        <w:t xml:space="preserve"> S</w:t>
      </w:r>
      <w:r w:rsidR="004F54A3" w:rsidRPr="00E45839">
        <w:rPr>
          <w:rFonts w:eastAsia="Arial Nova" w:cs="Arial"/>
          <w:color w:val="000000" w:themeColor="text1"/>
          <w:sz w:val="22"/>
          <w:szCs w:val="22"/>
        </w:rPr>
        <w:t>hirra</w:t>
      </w:r>
      <w:r w:rsidRPr="00E45839">
        <w:rPr>
          <w:rFonts w:eastAsia="Arial Nova" w:cs="Arial"/>
          <w:color w:val="000000" w:themeColor="text1"/>
          <w:sz w:val="22"/>
          <w:szCs w:val="22"/>
        </w:rPr>
        <w:t xml:space="preserve"> produced the last report and it was suggested she might be able to take this on.</w:t>
      </w:r>
      <w:r w:rsidR="00CD5C1E" w:rsidRPr="00E45839">
        <w:rPr>
          <w:rFonts w:eastAsia="Arial Nova" w:cs="Arial"/>
          <w:color w:val="000000" w:themeColor="text1"/>
          <w:sz w:val="22"/>
          <w:szCs w:val="22"/>
        </w:rPr>
        <w:t xml:space="preserve"> Lewis suggested that a group of organisations might contribute funding.</w:t>
      </w:r>
      <w:r w:rsidR="00B81E0D" w:rsidRPr="00E45839">
        <w:rPr>
          <w:rFonts w:eastAsia="Arial Nova" w:cs="Arial"/>
          <w:color w:val="000000" w:themeColor="text1"/>
          <w:sz w:val="22"/>
          <w:szCs w:val="22"/>
        </w:rPr>
        <w:t xml:space="preserve"> He offered to check with Oxfam.</w:t>
      </w:r>
    </w:p>
    <w:p w14:paraId="2AA48E3F" w14:textId="18D496E0" w:rsidR="003A52BB" w:rsidRPr="00E45839" w:rsidRDefault="003A52BB"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Chris said that in 2014 other organisations contributed to sections that were relevant to them, and Kirsty pulled it together and edited it. He thought that could be a way forward for this time. He was concerned about the potential breadth of a new report </w:t>
      </w:r>
      <w:r w:rsidR="00235641" w:rsidRPr="00E45839">
        <w:rPr>
          <w:rFonts w:eastAsia="Arial Nova" w:cs="Arial"/>
          <w:color w:val="000000" w:themeColor="text1"/>
          <w:sz w:val="22"/>
          <w:szCs w:val="22"/>
        </w:rPr>
        <w:t>-</w:t>
      </w:r>
      <w:r w:rsidR="00A17B7D" w:rsidRPr="00E45839">
        <w:rPr>
          <w:rFonts w:eastAsia="Arial Nova" w:cs="Arial"/>
          <w:color w:val="000000" w:themeColor="text1"/>
          <w:sz w:val="22"/>
          <w:szCs w:val="22"/>
        </w:rPr>
        <w:t xml:space="preserve"> we need to avoid an expanding scope and the committee would need to keep it manageable.</w:t>
      </w:r>
    </w:p>
    <w:p w14:paraId="33DBC0F5" w14:textId="77777777" w:rsidR="00235641" w:rsidRPr="00E45839" w:rsidRDefault="00235641" w:rsidP="008126A3">
      <w:pPr>
        <w:pStyle w:val="BodyText"/>
        <w:spacing w:after="0" w:line="240" w:lineRule="auto"/>
        <w:rPr>
          <w:rFonts w:eastAsia="Arial Nova" w:cs="Arial"/>
          <w:color w:val="000000" w:themeColor="text1"/>
          <w:sz w:val="22"/>
          <w:szCs w:val="22"/>
        </w:rPr>
      </w:pPr>
    </w:p>
    <w:p w14:paraId="28F5D032" w14:textId="008288B8" w:rsidR="00B81E0D" w:rsidRPr="00E45839" w:rsidRDefault="00B81E0D"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Chrissie commented that we should not follow the themes of the Scottish Government papers, but instead follow themes that are important to members. She felt much of the 2014 </w:t>
      </w:r>
      <w:r w:rsidR="007857C1" w:rsidRPr="00E45839">
        <w:rPr>
          <w:rFonts w:eastAsia="Arial Nova" w:cs="Arial"/>
          <w:color w:val="000000" w:themeColor="text1"/>
          <w:sz w:val="22"/>
          <w:szCs w:val="22"/>
        </w:rPr>
        <w:t xml:space="preserve">report </w:t>
      </w:r>
      <w:r w:rsidRPr="00E45839">
        <w:rPr>
          <w:rFonts w:eastAsia="Arial Nova" w:cs="Arial"/>
          <w:color w:val="000000" w:themeColor="text1"/>
          <w:sz w:val="22"/>
          <w:szCs w:val="22"/>
        </w:rPr>
        <w:t>was relevant, but more emphasis on climate and diversity &amp; equality were required.</w:t>
      </w:r>
      <w:r w:rsidR="00D51E02" w:rsidRPr="00E45839">
        <w:rPr>
          <w:rFonts w:eastAsia="Arial Nova" w:cs="Arial"/>
          <w:color w:val="000000" w:themeColor="text1"/>
          <w:sz w:val="22"/>
          <w:szCs w:val="22"/>
        </w:rPr>
        <w:t xml:space="preserve"> </w:t>
      </w:r>
    </w:p>
    <w:p w14:paraId="2E8DA247" w14:textId="77777777" w:rsidR="007857C1" w:rsidRPr="00E45839" w:rsidRDefault="007857C1" w:rsidP="008126A3">
      <w:pPr>
        <w:pStyle w:val="BodyText"/>
        <w:spacing w:after="0" w:line="240" w:lineRule="auto"/>
        <w:rPr>
          <w:rFonts w:eastAsia="Arial Nova" w:cs="Arial"/>
          <w:color w:val="000000" w:themeColor="text1"/>
          <w:sz w:val="22"/>
          <w:szCs w:val="22"/>
        </w:rPr>
      </w:pPr>
    </w:p>
    <w:p w14:paraId="252F6302" w14:textId="771F5440" w:rsidR="00D51E02" w:rsidRPr="00E45839" w:rsidRDefault="00D51E0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Lewis agreed that the structure of the 2014 was good but the policy themes would at least need to be restructured to reflect current realities. He felt that many of the asks were still relevant and would just need to be updated. Alternatively we could build on the Scottish election manifesto report which had 5 distinct sections </w:t>
      </w:r>
      <w:r w:rsidR="00BB202A" w:rsidRPr="00E45839">
        <w:rPr>
          <w:rFonts w:eastAsia="Arial Nova" w:cs="Arial"/>
          <w:color w:val="000000" w:themeColor="text1"/>
          <w:sz w:val="22"/>
          <w:szCs w:val="22"/>
        </w:rPr>
        <w:t>as a starting point. This might mitigate the risk of an unmanageable scope.</w:t>
      </w:r>
      <w:r w:rsidR="00AE5CAA" w:rsidRPr="00E45839">
        <w:rPr>
          <w:rFonts w:eastAsia="Arial Nova" w:cs="Arial"/>
          <w:color w:val="000000" w:themeColor="text1"/>
          <w:sz w:val="22"/>
          <w:szCs w:val="22"/>
        </w:rPr>
        <w:t xml:space="preserve"> He felt deliberation would be required from the committee, Alliance board, and the consultant about scope and policy areas.</w:t>
      </w:r>
    </w:p>
    <w:p w14:paraId="76244E1C" w14:textId="3D51B331" w:rsidR="003E4916" w:rsidRPr="00E45839" w:rsidRDefault="003E4916"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Geraldine agreed it should be driven from members concerns and expertise.</w:t>
      </w:r>
      <w:r w:rsidR="00047CF2" w:rsidRPr="00E45839">
        <w:rPr>
          <w:rFonts w:eastAsia="Arial Nova" w:cs="Arial"/>
          <w:color w:val="000000" w:themeColor="text1"/>
          <w:sz w:val="22"/>
          <w:szCs w:val="22"/>
        </w:rPr>
        <w:t xml:space="preserve"> She felt it should be a priority for the committee for next year. </w:t>
      </w:r>
    </w:p>
    <w:p w14:paraId="66BE34FD" w14:textId="77777777" w:rsidR="007857C1" w:rsidRPr="00E45839" w:rsidRDefault="007857C1" w:rsidP="008126A3">
      <w:pPr>
        <w:pStyle w:val="BodyText"/>
        <w:spacing w:after="0" w:line="240" w:lineRule="auto"/>
        <w:rPr>
          <w:rFonts w:eastAsia="Arial Nova" w:cs="Arial"/>
          <w:color w:val="000000" w:themeColor="text1"/>
          <w:sz w:val="22"/>
          <w:szCs w:val="22"/>
        </w:rPr>
      </w:pPr>
    </w:p>
    <w:p w14:paraId="762A24EF" w14:textId="0D122FEB" w:rsidR="00047CF2" w:rsidRPr="00E45839" w:rsidRDefault="00047CF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lastRenderedPageBreak/>
        <w:t>Louise said there</w:t>
      </w:r>
      <w:r w:rsidR="008310CF" w:rsidRPr="00E45839">
        <w:rPr>
          <w:rFonts w:eastAsia="Arial Nova" w:cs="Arial"/>
          <w:color w:val="000000" w:themeColor="text1"/>
          <w:sz w:val="22"/>
          <w:szCs w:val="22"/>
        </w:rPr>
        <w:t xml:space="preserve"> may be a small amount of funding from the Alliance, but contributions from others would be welcome. </w:t>
      </w:r>
      <w:r w:rsidR="005543E0" w:rsidRPr="00E45839">
        <w:rPr>
          <w:rFonts w:eastAsia="Arial Nova" w:cs="Arial"/>
          <w:color w:val="000000" w:themeColor="text1"/>
          <w:sz w:val="22"/>
          <w:szCs w:val="22"/>
        </w:rPr>
        <w:t>Louise offered to begin a scoping document for a consultant and to find out about 2014 costs.</w:t>
      </w:r>
      <w:r w:rsidR="0027468D" w:rsidRPr="00E45839">
        <w:rPr>
          <w:rFonts w:eastAsia="Arial Nova" w:cs="Arial"/>
          <w:color w:val="000000" w:themeColor="text1"/>
          <w:sz w:val="22"/>
          <w:szCs w:val="22"/>
        </w:rPr>
        <w:t xml:space="preserve"> Geraldine asked for Jon to take this up with the board.</w:t>
      </w:r>
    </w:p>
    <w:p w14:paraId="43AA9C99" w14:textId="55AFA785" w:rsidR="00CE366A" w:rsidRPr="00E45839" w:rsidRDefault="00CE366A" w:rsidP="008126A3">
      <w:pPr>
        <w:pStyle w:val="BodyText"/>
        <w:spacing w:after="0" w:line="240" w:lineRule="auto"/>
        <w:rPr>
          <w:rFonts w:eastAsia="Arial Nova" w:cs="Arial"/>
          <w:color w:val="000000" w:themeColor="text1"/>
          <w:sz w:val="22"/>
          <w:szCs w:val="22"/>
        </w:rPr>
      </w:pPr>
    </w:p>
    <w:p w14:paraId="6F0E44E3" w14:textId="6980994F" w:rsidR="00CE366A" w:rsidRPr="00E45839" w:rsidRDefault="009A28FE" w:rsidP="008126A3">
      <w:pPr>
        <w:pStyle w:val="BodyText"/>
        <w:numPr>
          <w:ilvl w:val="0"/>
          <w:numId w:val="1"/>
        </w:numPr>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Priorities for the committee</w:t>
      </w:r>
      <w:r w:rsidR="002209B5" w:rsidRPr="00E45839">
        <w:rPr>
          <w:rFonts w:eastAsia="Arial Nova" w:cs="Arial"/>
          <w:b/>
          <w:bCs/>
          <w:color w:val="000000" w:themeColor="text1"/>
          <w:sz w:val="22"/>
          <w:szCs w:val="22"/>
        </w:rPr>
        <w:t xml:space="preserve"> for 2023</w:t>
      </w:r>
    </w:p>
    <w:p w14:paraId="769F00A3" w14:textId="17CF8A48" w:rsidR="002209B5" w:rsidRPr="00E45839" w:rsidRDefault="002209B5"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Geraldine reiterated that producing the independence report would be a priority.</w:t>
      </w:r>
    </w:p>
    <w:p w14:paraId="55390DBE" w14:textId="77777777" w:rsidR="003356E6" w:rsidRPr="00E45839" w:rsidRDefault="003356E6" w:rsidP="008126A3">
      <w:pPr>
        <w:pStyle w:val="BodyText"/>
        <w:spacing w:after="0" w:line="240" w:lineRule="auto"/>
        <w:rPr>
          <w:rFonts w:eastAsia="Arial Nova" w:cs="Arial"/>
          <w:color w:val="000000" w:themeColor="text1"/>
          <w:sz w:val="22"/>
          <w:szCs w:val="22"/>
        </w:rPr>
      </w:pPr>
    </w:p>
    <w:p w14:paraId="1CCB5098" w14:textId="4F5B8891" w:rsidR="00C75C10" w:rsidRPr="00E45839" w:rsidRDefault="002209B5"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w:t>
      </w:r>
      <w:r w:rsidR="00AA093D" w:rsidRPr="00E45839">
        <w:rPr>
          <w:rFonts w:eastAsia="Arial Nova" w:cs="Arial"/>
          <w:color w:val="000000" w:themeColor="text1"/>
          <w:sz w:val="22"/>
          <w:szCs w:val="22"/>
        </w:rPr>
        <w:t xml:space="preserve"> would like to see the Alliance continue work on decolonisation, for example on language, and feels it’s an area where we are taking the lead. He </w:t>
      </w:r>
      <w:r w:rsidR="00915574" w:rsidRPr="00E45839">
        <w:rPr>
          <w:rFonts w:eastAsia="Arial Nova" w:cs="Arial"/>
          <w:color w:val="000000" w:themeColor="text1"/>
          <w:sz w:val="22"/>
          <w:szCs w:val="22"/>
        </w:rPr>
        <w:t>thought we should be open to opportunities to genuinely feed into the feminine foreign policy, and we should continue our role to push things further</w:t>
      </w:r>
      <w:r w:rsidR="00C75C10" w:rsidRPr="00E45839">
        <w:rPr>
          <w:rFonts w:eastAsia="Arial Nova" w:cs="Arial"/>
          <w:color w:val="000000" w:themeColor="text1"/>
          <w:sz w:val="22"/>
          <w:szCs w:val="22"/>
        </w:rPr>
        <w:t>.</w:t>
      </w:r>
    </w:p>
    <w:p w14:paraId="579B6521" w14:textId="77777777" w:rsidR="003356E6" w:rsidRPr="00E45839" w:rsidRDefault="003356E6" w:rsidP="008126A3">
      <w:pPr>
        <w:pStyle w:val="BodyText"/>
        <w:spacing w:after="0" w:line="240" w:lineRule="auto"/>
        <w:rPr>
          <w:rFonts w:eastAsia="Arial Nova" w:cs="Arial"/>
          <w:color w:val="000000" w:themeColor="text1"/>
          <w:sz w:val="22"/>
          <w:szCs w:val="22"/>
        </w:rPr>
      </w:pPr>
    </w:p>
    <w:p w14:paraId="21CAB229" w14:textId="46FAC23B" w:rsidR="00E94105" w:rsidRPr="00E45839" w:rsidRDefault="00C75C10"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Jon </w:t>
      </w:r>
      <w:r w:rsidR="00F730D8" w:rsidRPr="00E45839">
        <w:rPr>
          <w:rFonts w:eastAsia="Arial Nova" w:cs="Arial"/>
          <w:color w:val="000000" w:themeColor="text1"/>
          <w:sz w:val="22"/>
          <w:szCs w:val="22"/>
        </w:rPr>
        <w:t xml:space="preserve">felt the committee should build on the expertise that comes </w:t>
      </w:r>
      <w:r w:rsidR="00AE69A1" w:rsidRPr="00E45839">
        <w:rPr>
          <w:rFonts w:eastAsia="Arial Nova" w:cs="Arial"/>
          <w:color w:val="000000" w:themeColor="text1"/>
          <w:sz w:val="22"/>
          <w:szCs w:val="22"/>
        </w:rPr>
        <w:t>together in the committee by addressing the strategic outcome to support our members to be responsive to changing needs</w:t>
      </w:r>
      <w:r w:rsidR="00A22067" w:rsidRPr="00E45839">
        <w:rPr>
          <w:rFonts w:eastAsia="Arial Nova" w:cs="Arial"/>
          <w:color w:val="000000" w:themeColor="text1"/>
          <w:sz w:val="22"/>
          <w:szCs w:val="22"/>
        </w:rPr>
        <w:t>. He also suggested we could expand the range of members that interact with the committee and</w:t>
      </w:r>
      <w:r w:rsidR="00D1530C" w:rsidRPr="00E45839">
        <w:rPr>
          <w:rFonts w:eastAsia="Arial Nova" w:cs="Arial"/>
          <w:color w:val="000000" w:themeColor="text1"/>
          <w:sz w:val="22"/>
          <w:szCs w:val="22"/>
        </w:rPr>
        <w:t xml:space="preserve"> encourage</w:t>
      </w:r>
      <w:r w:rsidR="00A22067" w:rsidRPr="00E45839">
        <w:rPr>
          <w:rFonts w:eastAsia="Arial Nova" w:cs="Arial"/>
          <w:color w:val="000000" w:themeColor="text1"/>
          <w:sz w:val="22"/>
          <w:szCs w:val="22"/>
        </w:rPr>
        <w:t xml:space="preserve"> more two-way </w:t>
      </w:r>
      <w:r w:rsidR="001C2F44" w:rsidRPr="00E45839">
        <w:rPr>
          <w:rFonts w:eastAsia="Arial Nova" w:cs="Arial"/>
          <w:color w:val="000000" w:themeColor="text1"/>
          <w:sz w:val="22"/>
          <w:szCs w:val="22"/>
        </w:rPr>
        <w:t>dialogue. A regular agenda item could be that larger members feed into a horizon scanning ex</w:t>
      </w:r>
      <w:r w:rsidR="008E4D20" w:rsidRPr="00E45839">
        <w:rPr>
          <w:rFonts w:eastAsia="Arial Nova" w:cs="Arial"/>
          <w:color w:val="000000" w:themeColor="text1"/>
          <w:sz w:val="22"/>
          <w:szCs w:val="22"/>
        </w:rPr>
        <w:t xml:space="preserve">ercise on donor priorities. This would allow smaller members to get information on policy that they wouldn’t ordinarily access, </w:t>
      </w:r>
      <w:r w:rsidR="00D1530C" w:rsidRPr="00E45839">
        <w:rPr>
          <w:rFonts w:eastAsia="Arial Nova" w:cs="Arial"/>
          <w:color w:val="000000" w:themeColor="text1"/>
          <w:sz w:val="22"/>
          <w:szCs w:val="22"/>
        </w:rPr>
        <w:t xml:space="preserve">and </w:t>
      </w:r>
      <w:r w:rsidR="008E4D20" w:rsidRPr="00E45839">
        <w:rPr>
          <w:rFonts w:eastAsia="Arial Nova" w:cs="Arial"/>
          <w:color w:val="000000" w:themeColor="text1"/>
          <w:sz w:val="22"/>
          <w:szCs w:val="22"/>
        </w:rPr>
        <w:t xml:space="preserve">offers opportunities for collaboration either as a whole committee or between small groups of committee members, </w:t>
      </w:r>
      <w:r w:rsidR="0080698D" w:rsidRPr="00E45839">
        <w:rPr>
          <w:rFonts w:eastAsia="Arial Nova" w:cs="Arial"/>
          <w:color w:val="000000" w:themeColor="text1"/>
          <w:sz w:val="22"/>
          <w:szCs w:val="22"/>
        </w:rPr>
        <w:t>and may also involve collaboration between smaller and larger members. This would add value to members.</w:t>
      </w:r>
      <w:r w:rsidR="00516715" w:rsidRPr="00E45839">
        <w:rPr>
          <w:rFonts w:eastAsia="Arial Nova" w:cs="Arial"/>
          <w:color w:val="000000" w:themeColor="text1"/>
          <w:sz w:val="22"/>
          <w:szCs w:val="22"/>
        </w:rPr>
        <w:t xml:space="preserve"> </w:t>
      </w:r>
      <w:r w:rsidR="00E94105" w:rsidRPr="00E45839">
        <w:rPr>
          <w:rFonts w:eastAsia="Arial Nova" w:cs="Arial"/>
          <w:color w:val="000000" w:themeColor="text1"/>
          <w:sz w:val="22"/>
          <w:szCs w:val="22"/>
        </w:rPr>
        <w:t xml:space="preserve">Geraldine responded to say that we had always wanted the committee to be open to anyone </w:t>
      </w:r>
      <w:r w:rsidR="00421205" w:rsidRPr="00E45839">
        <w:rPr>
          <w:rFonts w:eastAsia="Arial Nova" w:cs="Arial"/>
          <w:color w:val="000000" w:themeColor="text1"/>
          <w:sz w:val="22"/>
          <w:szCs w:val="22"/>
        </w:rPr>
        <w:t>and suggested we dedicate part of meetings to learning/sharing.</w:t>
      </w:r>
    </w:p>
    <w:p w14:paraId="42BA20DB" w14:textId="77777777" w:rsidR="00516715" w:rsidRPr="00E45839" w:rsidRDefault="00516715" w:rsidP="008126A3">
      <w:pPr>
        <w:pStyle w:val="BodyText"/>
        <w:spacing w:after="0" w:line="240" w:lineRule="auto"/>
        <w:rPr>
          <w:rFonts w:eastAsia="Arial Nova" w:cs="Arial"/>
          <w:color w:val="000000" w:themeColor="text1"/>
          <w:sz w:val="22"/>
          <w:szCs w:val="22"/>
        </w:rPr>
      </w:pPr>
    </w:p>
    <w:p w14:paraId="3F88314A" w14:textId="75D3735A" w:rsidR="002031DD" w:rsidRPr="00E45839" w:rsidRDefault="00421205"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Chrissie suggested continuing</w:t>
      </w:r>
      <w:r w:rsidR="00DA3C1C">
        <w:rPr>
          <w:rFonts w:eastAsia="Arial Nova" w:cs="Arial"/>
          <w:color w:val="000000" w:themeColor="text1"/>
          <w:sz w:val="22"/>
          <w:szCs w:val="22"/>
        </w:rPr>
        <w:t xml:space="preserve"> work on climate,</w:t>
      </w:r>
      <w:r w:rsidRPr="00E45839">
        <w:rPr>
          <w:rFonts w:eastAsia="Arial Nova" w:cs="Arial"/>
          <w:color w:val="000000" w:themeColor="text1"/>
          <w:sz w:val="22"/>
          <w:szCs w:val="22"/>
        </w:rPr>
        <w:t xml:space="preserve"> the theme of policy coherence and that the Alliance can help</w:t>
      </w:r>
      <w:r w:rsidR="00333775" w:rsidRPr="00E45839">
        <w:rPr>
          <w:rFonts w:eastAsia="Arial Nova" w:cs="Arial"/>
          <w:color w:val="000000" w:themeColor="text1"/>
          <w:sz w:val="22"/>
          <w:szCs w:val="22"/>
        </w:rPr>
        <w:t xml:space="preserve"> by nudging</w:t>
      </w:r>
      <w:r w:rsidR="00DA3C1C">
        <w:rPr>
          <w:rFonts w:eastAsia="Arial Nova" w:cs="Arial"/>
          <w:color w:val="000000" w:themeColor="text1"/>
          <w:sz w:val="22"/>
          <w:szCs w:val="22"/>
        </w:rPr>
        <w:t>/collaborating with</w:t>
      </w:r>
      <w:r w:rsidR="00333775" w:rsidRPr="00E45839">
        <w:rPr>
          <w:rFonts w:eastAsia="Arial Nova" w:cs="Arial"/>
          <w:color w:val="000000" w:themeColor="text1"/>
          <w:sz w:val="22"/>
          <w:szCs w:val="22"/>
        </w:rPr>
        <w:t xml:space="preserve"> other organisations such as the Global Affairs Council and the </w:t>
      </w:r>
      <w:r w:rsidR="00FD6261">
        <w:rPr>
          <w:rFonts w:eastAsia="Arial Nova" w:cs="Arial"/>
          <w:color w:val="000000" w:themeColor="text1"/>
          <w:sz w:val="22"/>
          <w:szCs w:val="22"/>
        </w:rPr>
        <w:t>anticipated new</w:t>
      </w:r>
      <w:r w:rsidR="00333775" w:rsidRPr="00E45839">
        <w:rPr>
          <w:rFonts w:eastAsia="Arial Nova" w:cs="Arial"/>
          <w:color w:val="000000" w:themeColor="text1"/>
          <w:sz w:val="22"/>
          <w:szCs w:val="22"/>
        </w:rPr>
        <w:t xml:space="preserve"> </w:t>
      </w:r>
      <w:r w:rsidR="006A2B3D" w:rsidRPr="00E45839">
        <w:rPr>
          <w:rFonts w:eastAsia="Arial Nova" w:cs="Arial"/>
          <w:color w:val="000000" w:themeColor="text1"/>
          <w:sz w:val="22"/>
          <w:szCs w:val="22"/>
        </w:rPr>
        <w:t>Peace Institute</w:t>
      </w:r>
      <w:r w:rsidR="00702C96" w:rsidRPr="00E45839">
        <w:rPr>
          <w:rFonts w:eastAsia="Arial Nova" w:cs="Arial"/>
          <w:color w:val="000000" w:themeColor="text1"/>
          <w:sz w:val="22"/>
          <w:szCs w:val="22"/>
        </w:rPr>
        <w:t xml:space="preserve">. New institutes and actors in the landscape may be available to be influenced. </w:t>
      </w:r>
      <w:r w:rsidR="003E48C1" w:rsidRPr="00E45839">
        <w:rPr>
          <w:rFonts w:eastAsia="Arial Nova" w:cs="Arial"/>
          <w:color w:val="000000" w:themeColor="text1"/>
          <w:sz w:val="22"/>
          <w:szCs w:val="22"/>
        </w:rPr>
        <w:t xml:space="preserve">Chrissie also suggested a dedicated </w:t>
      </w:r>
      <w:r w:rsidR="002031DD" w:rsidRPr="00E45839">
        <w:rPr>
          <w:rFonts w:eastAsia="Arial Nova" w:cs="Arial"/>
          <w:color w:val="000000" w:themeColor="text1"/>
          <w:sz w:val="22"/>
          <w:szCs w:val="22"/>
        </w:rPr>
        <w:t>CPG meeting on PCSD.</w:t>
      </w:r>
      <w:r w:rsidR="006A7BA7" w:rsidRPr="00E45839">
        <w:rPr>
          <w:rFonts w:eastAsia="Arial Nova" w:cs="Arial"/>
          <w:color w:val="000000" w:themeColor="text1"/>
          <w:sz w:val="22"/>
          <w:szCs w:val="22"/>
        </w:rPr>
        <w:t xml:space="preserve"> She felt further work on decolonisation could </w:t>
      </w:r>
      <w:r w:rsidR="00EC5C82" w:rsidRPr="00E45839">
        <w:rPr>
          <w:rFonts w:eastAsia="Arial Nova" w:cs="Arial"/>
          <w:color w:val="000000" w:themeColor="text1"/>
          <w:sz w:val="22"/>
          <w:szCs w:val="22"/>
        </w:rPr>
        <w:t>involve Universit</w:t>
      </w:r>
      <w:r w:rsidR="00672D03" w:rsidRPr="00E45839">
        <w:rPr>
          <w:rFonts w:eastAsia="Arial Nova" w:cs="Arial"/>
          <w:color w:val="000000" w:themeColor="text1"/>
          <w:sz w:val="22"/>
          <w:szCs w:val="22"/>
        </w:rPr>
        <w:t>y research</w:t>
      </w:r>
      <w:r w:rsidR="00EC5C82" w:rsidRPr="00E45839">
        <w:rPr>
          <w:rFonts w:eastAsia="Arial Nova" w:cs="Arial"/>
          <w:color w:val="000000" w:themeColor="text1"/>
          <w:sz w:val="22"/>
          <w:szCs w:val="22"/>
        </w:rPr>
        <w:t xml:space="preserve"> where work needs to be done</w:t>
      </w:r>
      <w:r w:rsidR="00672D03" w:rsidRPr="00E45839">
        <w:rPr>
          <w:rFonts w:eastAsia="Arial Nova" w:cs="Arial"/>
          <w:color w:val="000000" w:themeColor="text1"/>
          <w:sz w:val="22"/>
          <w:szCs w:val="22"/>
        </w:rPr>
        <w:t>.</w:t>
      </w:r>
    </w:p>
    <w:p w14:paraId="372AFDCC" w14:textId="77777777" w:rsidR="006A2B3D" w:rsidRPr="00E45839" w:rsidRDefault="006A2B3D" w:rsidP="008126A3">
      <w:pPr>
        <w:pStyle w:val="BodyText"/>
        <w:spacing w:after="0" w:line="240" w:lineRule="auto"/>
        <w:rPr>
          <w:rFonts w:eastAsia="Arial Nova" w:cs="Arial"/>
          <w:color w:val="000000" w:themeColor="text1"/>
          <w:sz w:val="22"/>
          <w:szCs w:val="22"/>
        </w:rPr>
      </w:pPr>
    </w:p>
    <w:p w14:paraId="51304E97" w14:textId="25FB4D1D" w:rsidR="002209B5" w:rsidRPr="00E45839" w:rsidRDefault="00C75C10"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Lewis</w:t>
      </w:r>
      <w:r w:rsidR="00915574" w:rsidRPr="00E45839">
        <w:rPr>
          <w:rFonts w:eastAsia="Arial Nova" w:cs="Arial"/>
          <w:color w:val="000000" w:themeColor="text1"/>
          <w:sz w:val="22"/>
          <w:szCs w:val="22"/>
        </w:rPr>
        <w:t xml:space="preserve"> </w:t>
      </w:r>
      <w:r w:rsidR="0064070A" w:rsidRPr="00E45839">
        <w:rPr>
          <w:rFonts w:eastAsia="Arial Nova" w:cs="Arial"/>
          <w:color w:val="000000" w:themeColor="text1"/>
          <w:sz w:val="22"/>
          <w:szCs w:val="22"/>
        </w:rPr>
        <w:t>pointed out that we need to be aware that we can’t do everything. Lewis felt Alliance is uniquely positioned to work on PCSD</w:t>
      </w:r>
      <w:r w:rsidR="003B63F2" w:rsidRPr="00E45839">
        <w:rPr>
          <w:rFonts w:eastAsia="Arial Nova" w:cs="Arial"/>
          <w:color w:val="000000" w:themeColor="text1"/>
          <w:sz w:val="22"/>
          <w:szCs w:val="22"/>
        </w:rPr>
        <w:t xml:space="preserve"> and should continue. The ‘spillovers’ report is a clear next step and allows us to talk about PCSD and global impacts in a different way</w:t>
      </w:r>
      <w:r w:rsidR="00A354F2" w:rsidRPr="00E45839">
        <w:rPr>
          <w:rFonts w:eastAsia="Arial Nova" w:cs="Arial"/>
          <w:color w:val="000000" w:themeColor="text1"/>
          <w:sz w:val="22"/>
          <w:szCs w:val="22"/>
        </w:rPr>
        <w:t xml:space="preserve">. He thought this could also link to climate work. Lewis thought reparations might be an additional </w:t>
      </w:r>
      <w:r w:rsidR="00A47FFA" w:rsidRPr="00E45839">
        <w:rPr>
          <w:rFonts w:eastAsia="Arial Nova" w:cs="Arial"/>
          <w:color w:val="000000" w:themeColor="text1"/>
          <w:sz w:val="22"/>
          <w:szCs w:val="22"/>
        </w:rPr>
        <w:t xml:space="preserve">piece of work to follow decolonisation and </w:t>
      </w:r>
      <w:r w:rsidR="006A2B3D" w:rsidRPr="00E45839">
        <w:rPr>
          <w:rFonts w:eastAsia="Arial Nova" w:cs="Arial"/>
          <w:color w:val="000000" w:themeColor="text1"/>
          <w:sz w:val="22"/>
          <w:szCs w:val="22"/>
        </w:rPr>
        <w:t xml:space="preserve">he </w:t>
      </w:r>
      <w:r w:rsidR="00A47FFA" w:rsidRPr="00E45839">
        <w:rPr>
          <w:rFonts w:eastAsia="Arial Nova" w:cs="Arial"/>
          <w:color w:val="000000" w:themeColor="text1"/>
          <w:sz w:val="22"/>
          <w:szCs w:val="22"/>
        </w:rPr>
        <w:t>is able to feed back on Oxfam’s work on this over coming weeks.</w:t>
      </w:r>
      <w:r w:rsidR="00483B90" w:rsidRPr="00E45839">
        <w:rPr>
          <w:rFonts w:eastAsia="Arial Nova" w:cs="Arial"/>
          <w:color w:val="000000" w:themeColor="text1"/>
          <w:sz w:val="22"/>
          <w:szCs w:val="22"/>
        </w:rPr>
        <w:t xml:space="preserve"> </w:t>
      </w:r>
      <w:r w:rsidR="00325923" w:rsidRPr="00E45839">
        <w:rPr>
          <w:rFonts w:eastAsia="Arial Nova" w:cs="Arial"/>
          <w:color w:val="000000" w:themeColor="text1"/>
          <w:sz w:val="22"/>
          <w:szCs w:val="22"/>
        </w:rPr>
        <w:t>Lewis felt that bringing smaller members in might take up capacity, similarly bringing in specific expertise from larger organisations takes time and internal negot</w:t>
      </w:r>
      <w:r w:rsidR="004C4792" w:rsidRPr="00E45839">
        <w:rPr>
          <w:rFonts w:eastAsia="Arial Nova" w:cs="Arial"/>
          <w:color w:val="000000" w:themeColor="text1"/>
          <w:sz w:val="22"/>
          <w:szCs w:val="22"/>
        </w:rPr>
        <w:t>iation. Lewis also felt Global Citizenship Education is increasingly less funded and young people/public are less engaged</w:t>
      </w:r>
      <w:r w:rsidR="001151E2" w:rsidRPr="00E45839">
        <w:rPr>
          <w:rFonts w:eastAsia="Arial Nova" w:cs="Arial"/>
          <w:color w:val="000000" w:themeColor="text1"/>
          <w:sz w:val="22"/>
          <w:szCs w:val="22"/>
        </w:rPr>
        <w:t xml:space="preserve"> and we may want to try and counter this.</w:t>
      </w:r>
    </w:p>
    <w:p w14:paraId="36DFFEFE" w14:textId="77777777" w:rsidR="00071FD2" w:rsidRPr="00E45839" w:rsidRDefault="00071FD2" w:rsidP="008126A3">
      <w:pPr>
        <w:pStyle w:val="BodyText"/>
        <w:spacing w:after="0" w:line="240" w:lineRule="auto"/>
        <w:rPr>
          <w:rFonts w:eastAsia="Arial Nova" w:cs="Arial"/>
          <w:color w:val="000000" w:themeColor="text1"/>
          <w:sz w:val="22"/>
          <w:szCs w:val="22"/>
        </w:rPr>
      </w:pPr>
    </w:p>
    <w:p w14:paraId="79155BAF" w14:textId="5B5DD664" w:rsidR="001151E2" w:rsidRPr="00E45839" w:rsidRDefault="001151E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Geraldine asked the committee to consider what they could bring to the table in terms of delivering these ideas, as they are not just for the Alliance to deliver, but the whole committee.</w:t>
      </w:r>
    </w:p>
    <w:p w14:paraId="02D00D47" w14:textId="77777777" w:rsidR="00071FD2" w:rsidRPr="00E45839" w:rsidRDefault="00071FD2" w:rsidP="008126A3">
      <w:pPr>
        <w:pStyle w:val="BodyText"/>
        <w:spacing w:after="0" w:line="240" w:lineRule="auto"/>
        <w:rPr>
          <w:rFonts w:eastAsia="Arial Nova" w:cs="Arial"/>
          <w:color w:val="000000" w:themeColor="text1"/>
          <w:sz w:val="22"/>
          <w:szCs w:val="22"/>
        </w:rPr>
      </w:pPr>
    </w:p>
    <w:p w14:paraId="45F4EC65" w14:textId="4A46379B" w:rsidR="001151E2" w:rsidRPr="00E45839" w:rsidRDefault="001151E2"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 </w:t>
      </w:r>
      <w:r w:rsidR="00AD0F23" w:rsidRPr="00E45839">
        <w:rPr>
          <w:rFonts w:eastAsia="Arial Nova" w:cs="Arial"/>
          <w:color w:val="000000" w:themeColor="text1"/>
          <w:sz w:val="22"/>
          <w:szCs w:val="22"/>
        </w:rPr>
        <w:t>supported the independence report as a priority. She felt decolonisation and anti-racism should be considered and it could be a standing item on the agenda to share learning and challenges.</w:t>
      </w:r>
      <w:r w:rsidR="00483840" w:rsidRPr="00E45839">
        <w:rPr>
          <w:rFonts w:eastAsia="Arial Nova" w:cs="Arial"/>
          <w:color w:val="000000" w:themeColor="text1"/>
          <w:sz w:val="22"/>
          <w:szCs w:val="22"/>
        </w:rPr>
        <w:t xml:space="preserve"> Action Aid are interested in the feminist foreign policy work and are keen to support any work on this</w:t>
      </w:r>
      <w:r w:rsidR="00DC4677" w:rsidRPr="00E45839">
        <w:rPr>
          <w:rFonts w:eastAsia="Arial Nova" w:cs="Arial"/>
          <w:color w:val="000000" w:themeColor="text1"/>
          <w:sz w:val="22"/>
          <w:szCs w:val="22"/>
        </w:rPr>
        <w:t xml:space="preserve"> and connect us with other global feminists. Loss and Damage and climate justice are also areas where Scotland is leading the way and we could do more, again Action Aid have staff who could support work on this</w:t>
      </w:r>
      <w:r w:rsidR="005B7C3A" w:rsidRPr="00E45839">
        <w:rPr>
          <w:rFonts w:eastAsia="Arial Nova" w:cs="Arial"/>
          <w:color w:val="000000" w:themeColor="text1"/>
          <w:sz w:val="22"/>
          <w:szCs w:val="22"/>
        </w:rPr>
        <w:t xml:space="preserve">. Similarly Wellbeing &amp; Sustainable Development </w:t>
      </w:r>
      <w:r w:rsidR="00101D0B" w:rsidRPr="00E45839">
        <w:rPr>
          <w:rFonts w:eastAsia="Arial Nova" w:cs="Arial"/>
          <w:color w:val="000000" w:themeColor="text1"/>
          <w:sz w:val="22"/>
          <w:szCs w:val="22"/>
        </w:rPr>
        <w:t>is a key area and AA are releasing research next year with some Malawian feminists which is a good fit.</w:t>
      </w:r>
    </w:p>
    <w:p w14:paraId="69C42749" w14:textId="77777777" w:rsidR="005E11A5" w:rsidRPr="00E45839" w:rsidRDefault="005E11A5" w:rsidP="008126A3">
      <w:pPr>
        <w:pStyle w:val="BodyText"/>
        <w:spacing w:after="0" w:line="240" w:lineRule="auto"/>
        <w:rPr>
          <w:rFonts w:eastAsia="Arial Nova" w:cs="Arial"/>
          <w:color w:val="000000" w:themeColor="text1"/>
          <w:sz w:val="22"/>
          <w:szCs w:val="22"/>
        </w:rPr>
      </w:pPr>
    </w:p>
    <w:p w14:paraId="6DD2FE47" w14:textId="71870D45" w:rsidR="00101D0B" w:rsidRPr="00E45839" w:rsidRDefault="00101D0B"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Mark</w:t>
      </w:r>
      <w:r w:rsidR="00A37452" w:rsidRPr="00E45839">
        <w:rPr>
          <w:rFonts w:eastAsia="Arial Nova" w:cs="Arial"/>
          <w:color w:val="000000" w:themeColor="text1"/>
          <w:sz w:val="22"/>
          <w:szCs w:val="22"/>
        </w:rPr>
        <w:t xml:space="preserve"> is keen for us to talk about inclusivity</w:t>
      </w:r>
      <w:r w:rsidR="00666806" w:rsidRPr="00E45839">
        <w:rPr>
          <w:rFonts w:eastAsia="Arial Nova" w:cs="Arial"/>
          <w:color w:val="000000" w:themeColor="text1"/>
          <w:sz w:val="22"/>
          <w:szCs w:val="22"/>
        </w:rPr>
        <w:t xml:space="preserve"> and ensuring the voices of people with disability are heard. CBM are </w:t>
      </w:r>
      <w:r w:rsidR="000511DD" w:rsidRPr="00E45839">
        <w:rPr>
          <w:rFonts w:eastAsia="Arial Nova" w:cs="Arial"/>
          <w:color w:val="000000" w:themeColor="text1"/>
          <w:sz w:val="22"/>
          <w:szCs w:val="22"/>
        </w:rPr>
        <w:t>also working on climate,</w:t>
      </w:r>
      <w:r w:rsidR="00086F88" w:rsidRPr="00E45839">
        <w:rPr>
          <w:rFonts w:eastAsia="Arial Nova" w:cs="Arial"/>
          <w:color w:val="000000" w:themeColor="text1"/>
          <w:sz w:val="22"/>
          <w:szCs w:val="22"/>
        </w:rPr>
        <w:t xml:space="preserve"> and disability inclusive climate action,</w:t>
      </w:r>
      <w:r w:rsidR="000511DD" w:rsidRPr="00E45839">
        <w:rPr>
          <w:rFonts w:eastAsia="Arial Nova" w:cs="Arial"/>
          <w:color w:val="000000" w:themeColor="text1"/>
          <w:sz w:val="22"/>
          <w:szCs w:val="22"/>
        </w:rPr>
        <w:t xml:space="preserve"> and </w:t>
      </w:r>
      <w:r w:rsidR="005E11A5" w:rsidRPr="00E45839">
        <w:rPr>
          <w:rFonts w:eastAsia="Arial Nova" w:cs="Arial"/>
          <w:color w:val="000000" w:themeColor="text1"/>
          <w:sz w:val="22"/>
          <w:szCs w:val="22"/>
        </w:rPr>
        <w:t>Mark suggested</w:t>
      </w:r>
      <w:r w:rsidR="000511DD" w:rsidRPr="00E45839">
        <w:rPr>
          <w:rFonts w:eastAsia="Arial Nova" w:cs="Arial"/>
          <w:color w:val="000000" w:themeColor="text1"/>
          <w:sz w:val="22"/>
          <w:szCs w:val="22"/>
        </w:rPr>
        <w:t xml:space="preserve"> build</w:t>
      </w:r>
      <w:r w:rsidR="005E11A5" w:rsidRPr="00E45839">
        <w:rPr>
          <w:rFonts w:eastAsia="Arial Nova" w:cs="Arial"/>
          <w:color w:val="000000" w:themeColor="text1"/>
          <w:sz w:val="22"/>
          <w:szCs w:val="22"/>
        </w:rPr>
        <w:t>ing</w:t>
      </w:r>
      <w:r w:rsidR="000511DD" w:rsidRPr="00E45839">
        <w:rPr>
          <w:rFonts w:eastAsia="Arial Nova" w:cs="Arial"/>
          <w:color w:val="000000" w:themeColor="text1"/>
          <w:sz w:val="22"/>
          <w:szCs w:val="22"/>
        </w:rPr>
        <w:t xml:space="preserve"> on momentum of Loss &amp; Damage. </w:t>
      </w:r>
      <w:r w:rsidR="00B8666A" w:rsidRPr="00E45839">
        <w:rPr>
          <w:rFonts w:eastAsia="Arial Nova" w:cs="Arial"/>
          <w:color w:val="000000" w:themeColor="text1"/>
          <w:sz w:val="22"/>
          <w:szCs w:val="22"/>
        </w:rPr>
        <w:t>They would also be keen to input to the decolonisation and language discussion from the point of view of inclusivity.</w:t>
      </w:r>
    </w:p>
    <w:p w14:paraId="70DC5E51" w14:textId="77777777" w:rsidR="005E11A5" w:rsidRPr="00E45839" w:rsidRDefault="005E11A5" w:rsidP="008126A3">
      <w:pPr>
        <w:pStyle w:val="BodyText"/>
        <w:spacing w:after="0" w:line="240" w:lineRule="auto"/>
        <w:rPr>
          <w:rFonts w:eastAsia="Arial Nova" w:cs="Arial"/>
          <w:color w:val="000000" w:themeColor="text1"/>
          <w:sz w:val="22"/>
          <w:szCs w:val="22"/>
        </w:rPr>
      </w:pPr>
    </w:p>
    <w:p w14:paraId="4683BB8B" w14:textId="3747E3F0" w:rsidR="001F0BCC" w:rsidRPr="00E45839" w:rsidRDefault="001F0BCC"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Benjamin</w:t>
      </w:r>
      <w:r w:rsidR="00DF1B90" w:rsidRPr="00E45839">
        <w:rPr>
          <w:rFonts w:eastAsia="Arial Nova" w:cs="Arial"/>
          <w:color w:val="000000" w:themeColor="text1"/>
          <w:sz w:val="22"/>
          <w:szCs w:val="22"/>
        </w:rPr>
        <w:t xml:space="preserve"> </w:t>
      </w:r>
      <w:r w:rsidR="00F42BE9" w:rsidRPr="00E45839">
        <w:rPr>
          <w:rFonts w:eastAsia="Arial Nova" w:cs="Arial"/>
          <w:color w:val="000000" w:themeColor="text1"/>
          <w:sz w:val="22"/>
          <w:szCs w:val="22"/>
        </w:rPr>
        <w:t>supported more work on decolonisation</w:t>
      </w:r>
      <w:r w:rsidR="009D0659" w:rsidRPr="00E45839">
        <w:rPr>
          <w:rFonts w:eastAsia="Arial Nova" w:cs="Arial"/>
          <w:color w:val="000000" w:themeColor="text1"/>
          <w:sz w:val="22"/>
          <w:szCs w:val="22"/>
        </w:rPr>
        <w:t xml:space="preserve"> and</w:t>
      </w:r>
      <w:r w:rsidR="00F42BE9" w:rsidRPr="00E45839">
        <w:rPr>
          <w:rFonts w:eastAsia="Arial Nova" w:cs="Arial"/>
          <w:color w:val="000000" w:themeColor="text1"/>
          <w:sz w:val="22"/>
          <w:szCs w:val="22"/>
        </w:rPr>
        <w:t xml:space="preserve"> </w:t>
      </w:r>
      <w:r w:rsidR="00415535" w:rsidRPr="00E45839">
        <w:rPr>
          <w:rFonts w:eastAsia="Arial Nova" w:cs="Arial"/>
          <w:color w:val="000000" w:themeColor="text1"/>
          <w:sz w:val="22"/>
          <w:szCs w:val="22"/>
        </w:rPr>
        <w:t xml:space="preserve">brought up the risk of applying our own perspective on decolonisation to those in the global south who may think differently. </w:t>
      </w:r>
      <w:r w:rsidR="00F42BE9" w:rsidRPr="00E45839">
        <w:rPr>
          <w:rFonts w:eastAsia="Arial Nova" w:cs="Arial"/>
          <w:color w:val="000000" w:themeColor="text1"/>
          <w:sz w:val="22"/>
          <w:szCs w:val="22"/>
        </w:rPr>
        <w:t>He would be keen to revisit work with the private sector</w:t>
      </w:r>
      <w:r w:rsidR="007E11EB" w:rsidRPr="00E45839">
        <w:rPr>
          <w:rFonts w:eastAsia="Arial Nova" w:cs="Arial"/>
          <w:color w:val="000000" w:themeColor="text1"/>
          <w:sz w:val="22"/>
          <w:szCs w:val="22"/>
        </w:rPr>
        <w:t xml:space="preserve"> and how we can build alliances to build capacity and access funders</w:t>
      </w:r>
      <w:r w:rsidR="00B23E9C" w:rsidRPr="00E45839">
        <w:rPr>
          <w:rFonts w:eastAsia="Arial Nova" w:cs="Arial"/>
          <w:color w:val="000000" w:themeColor="text1"/>
          <w:sz w:val="22"/>
          <w:szCs w:val="22"/>
        </w:rPr>
        <w:t xml:space="preserve">. </w:t>
      </w:r>
      <w:r w:rsidR="00FB6458" w:rsidRPr="00E45839">
        <w:rPr>
          <w:rFonts w:eastAsia="Arial Nova" w:cs="Arial"/>
          <w:color w:val="000000" w:themeColor="text1"/>
          <w:sz w:val="22"/>
          <w:szCs w:val="22"/>
        </w:rPr>
        <w:t xml:space="preserve">Benjamin also stressed importance of building relationships with opposition parties in Scottish government who will likely be in power </w:t>
      </w:r>
      <w:r w:rsidR="00F0458F" w:rsidRPr="00E45839">
        <w:rPr>
          <w:rFonts w:eastAsia="Arial Nova" w:cs="Arial"/>
          <w:color w:val="000000" w:themeColor="text1"/>
          <w:sz w:val="22"/>
          <w:szCs w:val="22"/>
        </w:rPr>
        <w:t>post-independence</w:t>
      </w:r>
      <w:r w:rsidR="00FB6458" w:rsidRPr="00E45839">
        <w:rPr>
          <w:rFonts w:eastAsia="Arial Nova" w:cs="Arial"/>
          <w:color w:val="000000" w:themeColor="text1"/>
          <w:sz w:val="22"/>
          <w:szCs w:val="22"/>
        </w:rPr>
        <w:t>.</w:t>
      </w:r>
    </w:p>
    <w:p w14:paraId="0E966BB9" w14:textId="77777777" w:rsidR="009D0659" w:rsidRPr="00E45839" w:rsidRDefault="009D0659" w:rsidP="008126A3">
      <w:pPr>
        <w:pStyle w:val="BodyText"/>
        <w:spacing w:after="0" w:line="240" w:lineRule="auto"/>
        <w:rPr>
          <w:rFonts w:eastAsia="Arial Nova" w:cs="Arial"/>
          <w:color w:val="000000" w:themeColor="text1"/>
          <w:sz w:val="22"/>
          <w:szCs w:val="22"/>
        </w:rPr>
      </w:pPr>
    </w:p>
    <w:p w14:paraId="7884C74B" w14:textId="3C8D9E92" w:rsidR="00FB6458" w:rsidRPr="00E45839" w:rsidRDefault="00F0458F"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Geraldine fed back that SCIAF have done a lot of work on Loss &amp; Damage and reparations, and would be keen to support on PCSD</w:t>
      </w:r>
      <w:r w:rsidR="00CF36DB" w:rsidRPr="00E45839">
        <w:rPr>
          <w:rFonts w:eastAsia="Arial Nova" w:cs="Arial"/>
          <w:color w:val="000000" w:themeColor="text1"/>
          <w:sz w:val="22"/>
          <w:szCs w:val="22"/>
        </w:rPr>
        <w:t>.</w:t>
      </w:r>
    </w:p>
    <w:p w14:paraId="4FC640EF" w14:textId="77777777" w:rsidR="009D0659" w:rsidRPr="00E45839" w:rsidRDefault="009D0659" w:rsidP="008126A3">
      <w:pPr>
        <w:pStyle w:val="BodyText"/>
        <w:spacing w:after="0" w:line="240" w:lineRule="auto"/>
        <w:rPr>
          <w:rFonts w:eastAsia="Arial Nova" w:cs="Arial"/>
          <w:color w:val="000000" w:themeColor="text1"/>
          <w:sz w:val="22"/>
          <w:szCs w:val="22"/>
        </w:rPr>
      </w:pPr>
    </w:p>
    <w:p w14:paraId="5242B084" w14:textId="3BAF5114" w:rsidR="00FB5B09" w:rsidRPr="00E45839" w:rsidRDefault="00CF36DB"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Louise picked up on some of the points made: </w:t>
      </w:r>
      <w:r w:rsidR="00744DC9" w:rsidRPr="00E45839">
        <w:rPr>
          <w:rFonts w:eastAsia="Arial Nova" w:cs="Arial"/>
          <w:color w:val="000000" w:themeColor="text1"/>
          <w:sz w:val="22"/>
          <w:szCs w:val="22"/>
        </w:rPr>
        <w:t xml:space="preserve">the Alliance new CRM system </w:t>
      </w:r>
      <w:r w:rsidR="00391BE5" w:rsidRPr="00E45839">
        <w:rPr>
          <w:rFonts w:eastAsia="Arial Nova" w:cs="Arial"/>
          <w:color w:val="000000" w:themeColor="text1"/>
          <w:sz w:val="22"/>
          <w:szCs w:val="22"/>
        </w:rPr>
        <w:t>may help assist</w:t>
      </w:r>
      <w:r w:rsidR="00313E41" w:rsidRPr="00E45839">
        <w:rPr>
          <w:rFonts w:eastAsia="Arial Nova" w:cs="Arial"/>
          <w:color w:val="000000" w:themeColor="text1"/>
          <w:sz w:val="22"/>
          <w:szCs w:val="22"/>
        </w:rPr>
        <w:t xml:space="preserve"> linking up smaller members with specific policy interests with larger members and generally encouraging collaboration amongst members, as we will have a better insight into areas of expertise and interest</w:t>
      </w:r>
      <w:r w:rsidR="00D67328" w:rsidRPr="00E45839">
        <w:rPr>
          <w:rFonts w:eastAsia="Arial Nova" w:cs="Arial"/>
          <w:color w:val="000000" w:themeColor="text1"/>
          <w:sz w:val="22"/>
          <w:szCs w:val="22"/>
        </w:rPr>
        <w:t xml:space="preserve">. Louise is also working on a stakeholder/power map which will </w:t>
      </w:r>
      <w:r w:rsidR="00833ADB" w:rsidRPr="00E45839">
        <w:rPr>
          <w:rFonts w:eastAsia="Arial Nova" w:cs="Arial"/>
          <w:color w:val="000000" w:themeColor="text1"/>
          <w:sz w:val="22"/>
          <w:szCs w:val="22"/>
        </w:rPr>
        <w:t>help us understand the role of institutes like the Global Affairs Council and where value for any relationship may lie.</w:t>
      </w:r>
      <w:r w:rsidR="009C3125" w:rsidRPr="00E45839">
        <w:rPr>
          <w:rFonts w:eastAsia="Arial Nova" w:cs="Arial"/>
          <w:color w:val="000000" w:themeColor="text1"/>
          <w:sz w:val="22"/>
          <w:szCs w:val="22"/>
        </w:rPr>
        <w:t xml:space="preserve"> The Alliance are supporting the Low &amp; Middle Income Countries Network at Glasgow University, to connect researchers and NGOs, encouraging an evidence-based </w:t>
      </w:r>
      <w:r w:rsidR="00960B63" w:rsidRPr="00E45839">
        <w:rPr>
          <w:rFonts w:eastAsia="Arial Nova" w:cs="Arial"/>
          <w:color w:val="000000" w:themeColor="text1"/>
          <w:sz w:val="22"/>
          <w:szCs w:val="22"/>
        </w:rPr>
        <w:t>approach</w:t>
      </w:r>
      <w:r w:rsidR="009C3125" w:rsidRPr="00E45839">
        <w:rPr>
          <w:rFonts w:eastAsia="Arial Nova" w:cs="Arial"/>
          <w:color w:val="000000" w:themeColor="text1"/>
          <w:sz w:val="22"/>
          <w:szCs w:val="22"/>
        </w:rPr>
        <w:t xml:space="preserve"> and addressing equitable research approaches. They are keen to do more in this area.</w:t>
      </w:r>
      <w:r w:rsidR="00960B63" w:rsidRPr="00E45839">
        <w:rPr>
          <w:rFonts w:eastAsia="Arial Nova" w:cs="Arial"/>
          <w:color w:val="000000" w:themeColor="text1"/>
          <w:sz w:val="22"/>
          <w:szCs w:val="22"/>
        </w:rPr>
        <w:t xml:space="preserve"> Louise fed back that the Alliance</w:t>
      </w:r>
      <w:r w:rsidR="001E0995" w:rsidRPr="00E45839">
        <w:rPr>
          <w:rFonts w:eastAsia="Arial Nova" w:cs="Arial"/>
          <w:color w:val="000000" w:themeColor="text1"/>
          <w:sz w:val="22"/>
          <w:szCs w:val="22"/>
        </w:rPr>
        <w:t>’s</w:t>
      </w:r>
      <w:r w:rsidR="00960B63" w:rsidRPr="00E45839">
        <w:rPr>
          <w:rFonts w:eastAsia="Arial Nova" w:cs="Arial"/>
          <w:color w:val="000000" w:themeColor="text1"/>
          <w:sz w:val="22"/>
          <w:szCs w:val="22"/>
        </w:rPr>
        <w:t xml:space="preserve"> more recent approach has been to ensure that decolonisation and anti-racism are threaded through </w:t>
      </w:r>
      <w:r w:rsidR="001E0995" w:rsidRPr="00E45839">
        <w:rPr>
          <w:rFonts w:eastAsia="Arial Nova" w:cs="Arial"/>
          <w:color w:val="000000" w:themeColor="text1"/>
          <w:sz w:val="22"/>
          <w:szCs w:val="22"/>
        </w:rPr>
        <w:t xml:space="preserve">all </w:t>
      </w:r>
      <w:r w:rsidR="00960B63" w:rsidRPr="00E45839">
        <w:rPr>
          <w:rFonts w:eastAsia="Arial Nova" w:cs="Arial"/>
          <w:color w:val="000000" w:themeColor="text1"/>
          <w:sz w:val="22"/>
          <w:szCs w:val="22"/>
        </w:rPr>
        <w:t xml:space="preserve">work but </w:t>
      </w:r>
      <w:r w:rsidR="001E0995" w:rsidRPr="00E45839">
        <w:rPr>
          <w:rFonts w:eastAsia="Arial Nova" w:cs="Arial"/>
          <w:color w:val="000000" w:themeColor="text1"/>
          <w:sz w:val="22"/>
          <w:szCs w:val="22"/>
        </w:rPr>
        <w:t>we hear from members that it is a priority and will continue work on language. Loss and Damage work may be best done in conjunction with SCCS</w:t>
      </w:r>
      <w:r w:rsidR="00480240" w:rsidRPr="00E45839">
        <w:rPr>
          <w:rFonts w:eastAsia="Arial Nova" w:cs="Arial"/>
          <w:color w:val="000000" w:themeColor="text1"/>
          <w:sz w:val="22"/>
          <w:szCs w:val="22"/>
        </w:rPr>
        <w:t xml:space="preserve">. Reparations could be picked up from the conversations we had with Global Justice Now regarding the climate reparations paper they drafted for SCCS. Louise will follow up with the suggested academic who may be able to draft a wider reparations paper for </w:t>
      </w:r>
      <w:r w:rsidR="00174B8D" w:rsidRPr="00E45839">
        <w:rPr>
          <w:rFonts w:eastAsia="Arial Nova" w:cs="Arial"/>
          <w:color w:val="000000" w:themeColor="text1"/>
          <w:sz w:val="22"/>
          <w:szCs w:val="22"/>
        </w:rPr>
        <w:t>the Alliance.</w:t>
      </w:r>
      <w:r w:rsidR="00157C7D" w:rsidRPr="00E45839">
        <w:rPr>
          <w:rFonts w:eastAsia="Arial Nova" w:cs="Arial"/>
          <w:color w:val="000000" w:themeColor="text1"/>
          <w:sz w:val="22"/>
          <w:szCs w:val="22"/>
        </w:rPr>
        <w:t xml:space="preserve"> She asked whether it was something worth giving resources to given the removal of climate reparations from the FM’s </w:t>
      </w:r>
      <w:r w:rsidR="00FB5B09" w:rsidRPr="00E45839">
        <w:rPr>
          <w:rFonts w:eastAsia="Arial Nova" w:cs="Arial"/>
          <w:color w:val="000000" w:themeColor="text1"/>
          <w:sz w:val="22"/>
          <w:szCs w:val="22"/>
        </w:rPr>
        <w:t>language recently.</w:t>
      </w:r>
    </w:p>
    <w:p w14:paraId="16B77165" w14:textId="77777777" w:rsidR="00344CF9" w:rsidRPr="00E45839" w:rsidRDefault="00344CF9" w:rsidP="008126A3">
      <w:pPr>
        <w:pStyle w:val="BodyText"/>
        <w:spacing w:after="0" w:line="240" w:lineRule="auto"/>
        <w:rPr>
          <w:rFonts w:eastAsia="Arial Nova" w:cs="Arial"/>
          <w:color w:val="000000" w:themeColor="text1"/>
          <w:sz w:val="22"/>
          <w:szCs w:val="22"/>
        </w:rPr>
      </w:pPr>
    </w:p>
    <w:p w14:paraId="70F7DBD4" w14:textId="5F2D36BF" w:rsidR="00DE08A3" w:rsidRPr="00E45839" w:rsidRDefault="00FB5B09"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Lewis responded that this is a reason for the Alliance to do the work. A reparations lens in the world of development is a long term objective. </w:t>
      </w:r>
      <w:r w:rsidR="00232C00" w:rsidRPr="00E45839">
        <w:rPr>
          <w:rFonts w:eastAsia="Arial Nova" w:cs="Arial"/>
          <w:color w:val="000000" w:themeColor="text1"/>
          <w:sz w:val="22"/>
          <w:szCs w:val="22"/>
        </w:rPr>
        <w:t>The active removal of reparations from the FM’s vernacular suggests there wasn’t understanding in the first place, and gives us an opportunity to push this.</w:t>
      </w:r>
      <w:r w:rsidR="00DE08A3" w:rsidRPr="00E45839">
        <w:rPr>
          <w:rFonts w:eastAsia="Arial Nova" w:cs="Arial"/>
          <w:color w:val="000000" w:themeColor="text1"/>
          <w:sz w:val="22"/>
          <w:szCs w:val="22"/>
        </w:rPr>
        <w:t xml:space="preserve"> Louise agreed to make contact with the GJN academic and see what might be possible.</w:t>
      </w:r>
    </w:p>
    <w:p w14:paraId="2937DC7E" w14:textId="77777777" w:rsidR="00344CF9" w:rsidRPr="00E45839" w:rsidRDefault="00344CF9" w:rsidP="008126A3">
      <w:pPr>
        <w:pStyle w:val="BodyText"/>
        <w:spacing w:after="0" w:line="240" w:lineRule="auto"/>
        <w:rPr>
          <w:rFonts w:eastAsia="Arial Nova" w:cs="Arial"/>
          <w:color w:val="000000" w:themeColor="text1"/>
          <w:sz w:val="22"/>
          <w:szCs w:val="22"/>
        </w:rPr>
      </w:pPr>
    </w:p>
    <w:p w14:paraId="16F4C3CC" w14:textId="063610B0" w:rsidR="00CF36DB" w:rsidRPr="00E45839" w:rsidRDefault="00DE08A3"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Chrissie</w:t>
      </w:r>
      <w:r w:rsidR="001E0995" w:rsidRPr="00E45839">
        <w:rPr>
          <w:rFonts w:eastAsia="Arial Nova" w:cs="Arial"/>
          <w:color w:val="000000" w:themeColor="text1"/>
          <w:sz w:val="22"/>
          <w:szCs w:val="22"/>
        </w:rPr>
        <w:t xml:space="preserve"> </w:t>
      </w:r>
      <w:r w:rsidRPr="00E45839">
        <w:rPr>
          <w:rFonts w:eastAsia="Arial Nova" w:cs="Arial"/>
          <w:color w:val="000000" w:themeColor="text1"/>
          <w:sz w:val="22"/>
          <w:szCs w:val="22"/>
        </w:rPr>
        <w:t xml:space="preserve">fed back that </w:t>
      </w:r>
      <w:r w:rsidR="00E10010">
        <w:rPr>
          <w:rFonts w:eastAsia="Arial Nova" w:cs="Arial"/>
          <w:color w:val="000000" w:themeColor="text1"/>
          <w:sz w:val="22"/>
          <w:szCs w:val="22"/>
        </w:rPr>
        <w:t>one of the presentations at the SG</w:t>
      </w:r>
      <w:r w:rsidR="00C909EF">
        <w:rPr>
          <w:rFonts w:eastAsia="Arial Nova" w:cs="Arial"/>
          <w:color w:val="000000" w:themeColor="text1"/>
          <w:sz w:val="22"/>
          <w:szCs w:val="22"/>
        </w:rPr>
        <w:t xml:space="preserve"> Loss &amp; Damage</w:t>
      </w:r>
      <w:r w:rsidR="00E10010">
        <w:rPr>
          <w:rFonts w:eastAsia="Arial Nova" w:cs="Arial"/>
          <w:color w:val="000000" w:themeColor="text1"/>
          <w:sz w:val="22"/>
          <w:szCs w:val="22"/>
        </w:rPr>
        <w:t xml:space="preserve"> climate conference noted that </w:t>
      </w:r>
      <w:r w:rsidR="00C909EF">
        <w:rPr>
          <w:rFonts w:eastAsia="Arial Nova" w:cs="Arial"/>
          <w:color w:val="000000" w:themeColor="text1"/>
          <w:sz w:val="22"/>
          <w:szCs w:val="22"/>
        </w:rPr>
        <w:t>some actors</w:t>
      </w:r>
      <w:r w:rsidR="005A1A23" w:rsidRPr="00E45839">
        <w:rPr>
          <w:rFonts w:eastAsia="Arial Nova" w:cs="Arial"/>
          <w:color w:val="000000" w:themeColor="text1"/>
          <w:sz w:val="22"/>
          <w:szCs w:val="22"/>
        </w:rPr>
        <w:t xml:space="preserve"> were </w:t>
      </w:r>
      <w:r w:rsidR="00B67A49" w:rsidRPr="00E45839">
        <w:rPr>
          <w:rFonts w:eastAsia="Arial Nova" w:cs="Arial"/>
          <w:color w:val="000000" w:themeColor="text1"/>
          <w:sz w:val="22"/>
          <w:szCs w:val="22"/>
        </w:rPr>
        <w:t>not using the term reparations intentiona</w:t>
      </w:r>
      <w:r w:rsidR="005A1A23" w:rsidRPr="00E45839">
        <w:rPr>
          <w:rFonts w:eastAsia="Arial Nova" w:cs="Arial"/>
          <w:color w:val="000000" w:themeColor="text1"/>
          <w:sz w:val="22"/>
          <w:szCs w:val="22"/>
        </w:rPr>
        <w:t>l</w:t>
      </w:r>
      <w:r w:rsidR="00B67A49" w:rsidRPr="00E45839">
        <w:rPr>
          <w:rFonts w:eastAsia="Arial Nova" w:cs="Arial"/>
          <w:color w:val="000000" w:themeColor="text1"/>
          <w:sz w:val="22"/>
          <w:szCs w:val="22"/>
        </w:rPr>
        <w:t>l</w:t>
      </w:r>
      <w:r w:rsidR="005A1A23" w:rsidRPr="00E45839">
        <w:rPr>
          <w:rFonts w:eastAsia="Arial Nova" w:cs="Arial"/>
          <w:color w:val="000000" w:themeColor="text1"/>
          <w:sz w:val="22"/>
          <w:szCs w:val="22"/>
        </w:rPr>
        <w:t>y</w:t>
      </w:r>
      <w:r w:rsidR="00B67A49" w:rsidRPr="00E45839">
        <w:rPr>
          <w:rFonts w:eastAsia="Arial Nova" w:cs="Arial"/>
          <w:color w:val="000000" w:themeColor="text1"/>
          <w:sz w:val="22"/>
          <w:szCs w:val="22"/>
        </w:rPr>
        <w:t xml:space="preserve"> to avoid things getting blocked by the US.</w:t>
      </w:r>
    </w:p>
    <w:p w14:paraId="2BA0487E" w14:textId="77777777" w:rsidR="007A6AF5" w:rsidRPr="00E45839" w:rsidRDefault="007A6AF5" w:rsidP="008126A3">
      <w:pPr>
        <w:pStyle w:val="BodyText"/>
        <w:spacing w:after="0" w:line="240" w:lineRule="auto"/>
        <w:rPr>
          <w:rFonts w:eastAsia="Arial Nova" w:cs="Arial"/>
          <w:color w:val="000000" w:themeColor="text1"/>
          <w:sz w:val="22"/>
          <w:szCs w:val="22"/>
        </w:rPr>
      </w:pPr>
    </w:p>
    <w:p w14:paraId="22DBE5EB" w14:textId="423764E5" w:rsidR="005A1A23" w:rsidRPr="00E45839" w:rsidRDefault="005A1A23"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Louise picked up on Benjamin’s point around the private sector and that this could be a topic for a future Alliance event and she would like to follow up with Benjamin.</w:t>
      </w:r>
    </w:p>
    <w:p w14:paraId="771ACA79" w14:textId="77777777" w:rsidR="007A6AF5" w:rsidRPr="00E45839" w:rsidRDefault="007A6AF5" w:rsidP="008126A3">
      <w:pPr>
        <w:pStyle w:val="BodyText"/>
        <w:spacing w:after="0" w:line="240" w:lineRule="auto"/>
        <w:rPr>
          <w:rFonts w:eastAsia="Arial Nova" w:cs="Arial"/>
          <w:color w:val="000000" w:themeColor="text1"/>
          <w:sz w:val="22"/>
          <w:szCs w:val="22"/>
        </w:rPr>
      </w:pPr>
    </w:p>
    <w:p w14:paraId="2CBF93E2" w14:textId="3F09D41A" w:rsidR="00AA2E0A" w:rsidRPr="00E45839" w:rsidRDefault="00421401"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Jon asked about the Ukraine crisis and whether the committee should be keeping up momentum of that. Geraldine </w:t>
      </w:r>
      <w:r w:rsidR="00AF5369" w:rsidRPr="00E45839">
        <w:rPr>
          <w:rFonts w:eastAsia="Arial Nova" w:cs="Arial"/>
          <w:color w:val="000000" w:themeColor="text1"/>
          <w:sz w:val="22"/>
          <w:szCs w:val="22"/>
        </w:rPr>
        <w:t xml:space="preserve">asked about the role of the HEF and Louise felt thought needed to be given to the role of the Alliance/policy committee in promoting this work. </w:t>
      </w:r>
      <w:r w:rsidR="009A16DA" w:rsidRPr="00E45839">
        <w:rPr>
          <w:rFonts w:eastAsia="Arial Nova" w:cs="Arial"/>
          <w:color w:val="000000" w:themeColor="text1"/>
          <w:sz w:val="22"/>
          <w:szCs w:val="22"/>
        </w:rPr>
        <w:t>Louise to discuss with Frances.</w:t>
      </w:r>
    </w:p>
    <w:p w14:paraId="16E37BD9" w14:textId="77777777" w:rsidR="007A6AF5" w:rsidRPr="00E45839" w:rsidRDefault="007A6AF5" w:rsidP="008126A3">
      <w:pPr>
        <w:pStyle w:val="BodyText"/>
        <w:spacing w:after="0" w:line="240" w:lineRule="auto"/>
        <w:rPr>
          <w:rFonts w:eastAsia="Arial Nova" w:cs="Arial"/>
          <w:color w:val="000000" w:themeColor="text1"/>
          <w:sz w:val="22"/>
          <w:szCs w:val="22"/>
        </w:rPr>
      </w:pPr>
    </w:p>
    <w:p w14:paraId="05E7EB37" w14:textId="7CC6B229" w:rsidR="001151E2" w:rsidRPr="00E45839" w:rsidRDefault="006D5B53"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Geraldine reminded the committee that we need to ask ourselves what we can bring to make things happen in order to </w:t>
      </w:r>
      <w:r w:rsidR="00FF2A43" w:rsidRPr="00E45839">
        <w:rPr>
          <w:rFonts w:eastAsia="Arial Nova" w:cs="Arial"/>
          <w:color w:val="000000" w:themeColor="text1"/>
          <w:sz w:val="22"/>
          <w:szCs w:val="22"/>
        </w:rPr>
        <w:t>ensure the work doesn’t all sit with the Alliance.</w:t>
      </w:r>
    </w:p>
    <w:p w14:paraId="79946B71" w14:textId="77777777" w:rsidR="002209B5" w:rsidRPr="00E45839" w:rsidRDefault="002209B5" w:rsidP="008126A3">
      <w:pPr>
        <w:pStyle w:val="BodyText"/>
        <w:spacing w:after="0" w:line="240" w:lineRule="auto"/>
        <w:rPr>
          <w:rFonts w:eastAsia="Arial Nova" w:cs="Arial"/>
          <w:color w:val="000000" w:themeColor="text1"/>
          <w:sz w:val="22"/>
          <w:szCs w:val="22"/>
        </w:rPr>
      </w:pPr>
    </w:p>
    <w:p w14:paraId="414E2416" w14:textId="6DCB3290" w:rsidR="002209B5" w:rsidRPr="00E45839" w:rsidRDefault="002209B5"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Loss &amp; Damage conference reflections</w:t>
      </w:r>
    </w:p>
    <w:p w14:paraId="01E7636F" w14:textId="5A71A5C5" w:rsidR="00117406" w:rsidRPr="00E45839" w:rsidRDefault="00FF2A43"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Geraldine fed back from SCIAF. </w:t>
      </w:r>
      <w:r w:rsidR="004B5A30" w:rsidRPr="00E45839">
        <w:rPr>
          <w:rFonts w:eastAsia="Arial Nova" w:cs="Arial"/>
          <w:color w:val="000000" w:themeColor="text1"/>
          <w:sz w:val="22"/>
          <w:szCs w:val="22"/>
        </w:rPr>
        <w:t xml:space="preserve">The conference was very technical and there was a mismatch of topics for discussion and levels of expertise in the room. It was organised </w:t>
      </w:r>
      <w:r w:rsidR="003222AF" w:rsidRPr="00E45839">
        <w:rPr>
          <w:rFonts w:eastAsia="Arial Nova" w:cs="Arial"/>
          <w:color w:val="000000" w:themeColor="text1"/>
          <w:sz w:val="22"/>
          <w:szCs w:val="22"/>
        </w:rPr>
        <w:t xml:space="preserve">last minute so lots of global south people couldn’t attend. High </w:t>
      </w:r>
      <w:r w:rsidR="00117406" w:rsidRPr="00E45839">
        <w:rPr>
          <w:rFonts w:eastAsia="Arial Nova" w:cs="Arial"/>
          <w:color w:val="000000" w:themeColor="text1"/>
          <w:sz w:val="22"/>
          <w:szCs w:val="22"/>
        </w:rPr>
        <w:t>L</w:t>
      </w:r>
      <w:r w:rsidR="003222AF" w:rsidRPr="00E45839">
        <w:rPr>
          <w:rFonts w:eastAsia="Arial Nova" w:cs="Arial"/>
          <w:color w:val="000000" w:themeColor="text1"/>
          <w:sz w:val="22"/>
          <w:szCs w:val="22"/>
        </w:rPr>
        <w:t xml:space="preserve">evel </w:t>
      </w:r>
      <w:r w:rsidR="00117406" w:rsidRPr="00E45839">
        <w:rPr>
          <w:rFonts w:eastAsia="Arial Nova" w:cs="Arial"/>
          <w:color w:val="000000" w:themeColor="text1"/>
          <w:sz w:val="22"/>
          <w:szCs w:val="22"/>
        </w:rPr>
        <w:t>C</w:t>
      </w:r>
      <w:r w:rsidR="003222AF" w:rsidRPr="00E45839">
        <w:rPr>
          <w:rFonts w:eastAsia="Arial Nova" w:cs="Arial"/>
          <w:color w:val="000000" w:themeColor="text1"/>
          <w:sz w:val="22"/>
          <w:szCs w:val="22"/>
        </w:rPr>
        <w:t xml:space="preserve">hampions seem to be </w:t>
      </w:r>
      <w:r w:rsidR="009603E4" w:rsidRPr="00E45839">
        <w:rPr>
          <w:rFonts w:eastAsia="Arial Nova" w:cs="Arial"/>
          <w:color w:val="000000" w:themeColor="text1"/>
          <w:sz w:val="22"/>
          <w:szCs w:val="22"/>
        </w:rPr>
        <w:t>reigning in some of the</w:t>
      </w:r>
      <w:r w:rsidR="003222AF" w:rsidRPr="00E45839">
        <w:rPr>
          <w:rFonts w:eastAsia="Arial Nova" w:cs="Arial"/>
          <w:color w:val="000000" w:themeColor="text1"/>
          <w:sz w:val="22"/>
          <w:szCs w:val="22"/>
        </w:rPr>
        <w:t xml:space="preserve"> ambition </w:t>
      </w:r>
      <w:r w:rsidR="009603E4" w:rsidRPr="00E45839">
        <w:rPr>
          <w:rFonts w:eastAsia="Arial Nova" w:cs="Arial"/>
          <w:color w:val="000000" w:themeColor="text1"/>
          <w:sz w:val="22"/>
          <w:szCs w:val="22"/>
        </w:rPr>
        <w:t>we saw from</w:t>
      </w:r>
      <w:r w:rsidR="003222AF" w:rsidRPr="00E45839">
        <w:rPr>
          <w:rFonts w:eastAsia="Arial Nova" w:cs="Arial"/>
          <w:color w:val="000000" w:themeColor="text1"/>
          <w:sz w:val="22"/>
          <w:szCs w:val="22"/>
        </w:rPr>
        <w:t xml:space="preserve"> the Scottish Government at COP2</w:t>
      </w:r>
      <w:r w:rsidR="009603E4" w:rsidRPr="00E45839">
        <w:rPr>
          <w:rFonts w:eastAsia="Arial Nova" w:cs="Arial"/>
          <w:color w:val="000000" w:themeColor="text1"/>
          <w:sz w:val="22"/>
          <w:szCs w:val="22"/>
        </w:rPr>
        <w:t>6.</w:t>
      </w:r>
      <w:r w:rsidR="00B8154E" w:rsidRPr="00E45839">
        <w:rPr>
          <w:rFonts w:eastAsia="Arial Nova" w:cs="Arial"/>
          <w:color w:val="000000" w:themeColor="text1"/>
          <w:sz w:val="22"/>
          <w:szCs w:val="22"/>
        </w:rPr>
        <w:t xml:space="preserve"> </w:t>
      </w:r>
      <w:r w:rsidR="00C5258B" w:rsidRPr="00E45839">
        <w:rPr>
          <w:rFonts w:eastAsia="Arial Nova" w:cs="Arial"/>
          <w:color w:val="000000" w:themeColor="text1"/>
          <w:sz w:val="22"/>
          <w:szCs w:val="22"/>
        </w:rPr>
        <w:t xml:space="preserve">Lewis said Oxfam had similar feedback, </w:t>
      </w:r>
      <w:r w:rsidR="00B8154E" w:rsidRPr="00E45839">
        <w:rPr>
          <w:rFonts w:eastAsia="Arial Nova" w:cs="Arial"/>
          <w:color w:val="000000" w:themeColor="text1"/>
          <w:sz w:val="22"/>
          <w:szCs w:val="22"/>
        </w:rPr>
        <w:t>as did Chrissie.</w:t>
      </w:r>
    </w:p>
    <w:p w14:paraId="6ED37FF1" w14:textId="77777777" w:rsidR="00B8154E" w:rsidRPr="00E45839" w:rsidRDefault="00B8154E" w:rsidP="008126A3">
      <w:pPr>
        <w:pStyle w:val="BodyText"/>
        <w:spacing w:after="0" w:line="240" w:lineRule="auto"/>
        <w:rPr>
          <w:rFonts w:eastAsia="Arial Nova" w:cs="Arial"/>
          <w:color w:val="000000" w:themeColor="text1"/>
          <w:sz w:val="22"/>
          <w:szCs w:val="22"/>
        </w:rPr>
      </w:pPr>
    </w:p>
    <w:p w14:paraId="2C165246" w14:textId="066B2CEF" w:rsidR="006C4295" w:rsidRPr="00E45839" w:rsidRDefault="006C4295"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Chris asked why the HLCs </w:t>
      </w:r>
      <w:r w:rsidR="009F7A01" w:rsidRPr="00E45839">
        <w:rPr>
          <w:rFonts w:eastAsia="Arial Nova" w:cs="Arial"/>
          <w:color w:val="000000" w:themeColor="text1"/>
          <w:sz w:val="22"/>
          <w:szCs w:val="22"/>
        </w:rPr>
        <w:t xml:space="preserve">had reigned in the ambition. His colleagues, from Bangladesh and Ireland, had a positive impression of the conference and </w:t>
      </w:r>
      <w:r w:rsidR="0012230E" w:rsidRPr="00E45839">
        <w:rPr>
          <w:rFonts w:eastAsia="Arial Nova" w:cs="Arial"/>
          <w:color w:val="000000" w:themeColor="text1"/>
          <w:sz w:val="22"/>
          <w:szCs w:val="22"/>
        </w:rPr>
        <w:t>were appreciate of Scottish leadership</w:t>
      </w:r>
      <w:r w:rsidR="00555F7E" w:rsidRPr="00E45839">
        <w:rPr>
          <w:rFonts w:eastAsia="Arial Nova" w:cs="Arial"/>
          <w:color w:val="000000" w:themeColor="text1"/>
          <w:sz w:val="22"/>
          <w:szCs w:val="22"/>
        </w:rPr>
        <w:t xml:space="preserve"> in this area</w:t>
      </w:r>
      <w:r w:rsidR="0012230E" w:rsidRPr="00E45839">
        <w:rPr>
          <w:rFonts w:eastAsia="Arial Nova" w:cs="Arial"/>
          <w:color w:val="000000" w:themeColor="text1"/>
          <w:sz w:val="22"/>
          <w:szCs w:val="22"/>
        </w:rPr>
        <w:t>.</w:t>
      </w:r>
    </w:p>
    <w:p w14:paraId="2B0EF15F" w14:textId="455AA532" w:rsidR="00555F7E" w:rsidRPr="00E45839" w:rsidRDefault="00555F7E"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 xml:space="preserve">Mark contributed online and </w:t>
      </w:r>
      <w:r w:rsidR="00321592" w:rsidRPr="00E45839">
        <w:rPr>
          <w:rFonts w:eastAsia="Arial Nova" w:cs="Arial"/>
          <w:color w:val="000000" w:themeColor="text1"/>
          <w:sz w:val="22"/>
          <w:szCs w:val="22"/>
        </w:rPr>
        <w:t xml:space="preserve">also found the communications confusing about what was expected </w:t>
      </w:r>
      <w:r w:rsidR="00E84E5D" w:rsidRPr="00E45839">
        <w:rPr>
          <w:rFonts w:eastAsia="Arial Nova" w:cs="Arial"/>
          <w:color w:val="000000" w:themeColor="text1"/>
          <w:sz w:val="22"/>
          <w:szCs w:val="22"/>
        </w:rPr>
        <w:t xml:space="preserve">from </w:t>
      </w:r>
      <w:r w:rsidR="00321592" w:rsidRPr="00E45839">
        <w:rPr>
          <w:rFonts w:eastAsia="Arial Nova" w:cs="Arial"/>
          <w:color w:val="000000" w:themeColor="text1"/>
          <w:sz w:val="22"/>
          <w:szCs w:val="22"/>
        </w:rPr>
        <w:t xml:space="preserve">breakout </w:t>
      </w:r>
      <w:r w:rsidR="00E84E5D" w:rsidRPr="00E45839">
        <w:rPr>
          <w:rFonts w:eastAsia="Arial Nova" w:cs="Arial"/>
          <w:color w:val="000000" w:themeColor="text1"/>
          <w:sz w:val="22"/>
          <w:szCs w:val="22"/>
        </w:rPr>
        <w:t>leaders. He was pleased that it took place and that the SG are still following up on Loss &amp; Damage.</w:t>
      </w:r>
    </w:p>
    <w:p w14:paraId="498F4CFA" w14:textId="77777777" w:rsidR="00B8154E" w:rsidRPr="00E45839" w:rsidRDefault="00B8154E" w:rsidP="008126A3">
      <w:pPr>
        <w:pStyle w:val="BodyText"/>
        <w:spacing w:after="0" w:line="240" w:lineRule="auto"/>
        <w:rPr>
          <w:rFonts w:eastAsia="Arial Nova" w:cs="Arial"/>
          <w:color w:val="000000" w:themeColor="text1"/>
          <w:sz w:val="22"/>
          <w:szCs w:val="22"/>
        </w:rPr>
      </w:pPr>
    </w:p>
    <w:p w14:paraId="19B20A37" w14:textId="3AD6C7D4" w:rsidR="00FF2A43" w:rsidRPr="00E45839" w:rsidRDefault="00F07A5B" w:rsidP="008126A3">
      <w:pPr>
        <w:pStyle w:val="BodyText"/>
        <w:spacing w:after="0" w:line="240" w:lineRule="auto"/>
        <w:rPr>
          <w:rFonts w:eastAsia="Arial Nova" w:cs="Arial"/>
          <w:color w:val="000000" w:themeColor="text1"/>
          <w:sz w:val="22"/>
          <w:szCs w:val="22"/>
        </w:rPr>
      </w:pPr>
      <w:r w:rsidRPr="00954406">
        <w:rPr>
          <w:rFonts w:eastAsia="Arial Nova" w:cs="Arial"/>
          <w:color w:val="000000" w:themeColor="text1"/>
          <w:sz w:val="22"/>
          <w:szCs w:val="22"/>
        </w:rPr>
        <w:t>Chrissie felt it was about providing a legitimate process for providing a paper that will be used at COP27</w:t>
      </w:r>
      <w:r w:rsidR="00D322E0" w:rsidRPr="00954406">
        <w:rPr>
          <w:rFonts w:eastAsia="Arial Nova" w:cs="Arial"/>
          <w:color w:val="000000" w:themeColor="text1"/>
          <w:sz w:val="22"/>
          <w:szCs w:val="22"/>
        </w:rPr>
        <w:t xml:space="preserve"> [this has now been produced, see Chrissie’s attachment]</w:t>
      </w:r>
      <w:r w:rsidR="005C6344" w:rsidRPr="00954406">
        <w:rPr>
          <w:rFonts w:eastAsia="Arial Nova" w:cs="Arial"/>
          <w:color w:val="000000" w:themeColor="text1"/>
          <w:sz w:val="22"/>
          <w:szCs w:val="22"/>
        </w:rPr>
        <w:t>. No</w:t>
      </w:r>
      <w:r w:rsidR="005C6344" w:rsidRPr="00E45839">
        <w:rPr>
          <w:rFonts w:eastAsia="Arial Nova" w:cs="Arial"/>
          <w:color w:val="000000" w:themeColor="text1"/>
          <w:sz w:val="22"/>
          <w:szCs w:val="22"/>
        </w:rPr>
        <w:t xml:space="preserve"> one had seen </w:t>
      </w:r>
      <w:r w:rsidR="00B63A41" w:rsidRPr="00E45839">
        <w:rPr>
          <w:rFonts w:eastAsia="Arial Nova" w:cs="Arial"/>
          <w:color w:val="000000" w:themeColor="text1"/>
          <w:sz w:val="22"/>
          <w:szCs w:val="22"/>
        </w:rPr>
        <w:t xml:space="preserve">any drafts on the paper, but committee members had heard that SG were rolling back on some of the </w:t>
      </w:r>
      <w:r w:rsidR="00421401" w:rsidRPr="00E45839">
        <w:rPr>
          <w:rFonts w:eastAsia="Arial Nova" w:cs="Arial"/>
          <w:color w:val="000000" w:themeColor="text1"/>
          <w:sz w:val="22"/>
          <w:szCs w:val="22"/>
        </w:rPr>
        <w:t>proposals from civil society.</w:t>
      </w:r>
    </w:p>
    <w:p w14:paraId="0F944A68" w14:textId="77777777" w:rsidR="00CE366A" w:rsidRPr="00E45839" w:rsidRDefault="00CE366A" w:rsidP="008126A3">
      <w:pPr>
        <w:pStyle w:val="BodyText"/>
        <w:spacing w:after="0" w:line="240" w:lineRule="auto"/>
        <w:rPr>
          <w:rFonts w:eastAsia="Arial Nova" w:cs="Arial"/>
          <w:b/>
          <w:bCs/>
          <w:color w:val="000000" w:themeColor="text1"/>
          <w:sz w:val="22"/>
          <w:szCs w:val="22"/>
        </w:rPr>
      </w:pPr>
    </w:p>
    <w:p w14:paraId="0B04A050" w14:textId="37343120" w:rsidR="00C0535F" w:rsidRPr="00E45839" w:rsidRDefault="009A16DA" w:rsidP="008126A3">
      <w:pPr>
        <w:pStyle w:val="BodyText"/>
        <w:spacing w:after="0" w:line="240" w:lineRule="auto"/>
        <w:rPr>
          <w:rFonts w:eastAsia="Arial Nova" w:cs="Arial"/>
          <w:b/>
          <w:bCs/>
          <w:color w:val="000000" w:themeColor="text1"/>
          <w:sz w:val="22"/>
          <w:szCs w:val="22"/>
        </w:rPr>
      </w:pPr>
      <w:r w:rsidRPr="00E45839">
        <w:rPr>
          <w:rFonts w:eastAsia="Arial Nova" w:cs="Arial"/>
          <w:b/>
          <w:bCs/>
          <w:color w:val="000000" w:themeColor="text1"/>
          <w:sz w:val="22"/>
          <w:szCs w:val="22"/>
        </w:rPr>
        <w:t>Election of co-chair</w:t>
      </w:r>
    </w:p>
    <w:p w14:paraId="384D7B93" w14:textId="7838AF69" w:rsidR="73E8FC87" w:rsidRPr="00E45839" w:rsidRDefault="009A16DA"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Geraldine explained she is moving on and a new co-chair was required</w:t>
      </w:r>
      <w:r w:rsidR="00826AAE" w:rsidRPr="00E45839">
        <w:rPr>
          <w:rFonts w:eastAsia="Arial Nova" w:cs="Arial"/>
          <w:color w:val="000000" w:themeColor="text1"/>
          <w:sz w:val="22"/>
          <w:szCs w:val="22"/>
        </w:rPr>
        <w:t>, gender balance is a consideration</w:t>
      </w:r>
      <w:r w:rsidRPr="00E45839">
        <w:rPr>
          <w:rFonts w:eastAsia="Arial Nova" w:cs="Arial"/>
          <w:color w:val="000000" w:themeColor="text1"/>
          <w:sz w:val="22"/>
          <w:szCs w:val="22"/>
        </w:rPr>
        <w:t xml:space="preserve">. </w:t>
      </w:r>
    </w:p>
    <w:p w14:paraId="05625B43" w14:textId="441FC58C" w:rsidR="00826AAE" w:rsidRPr="00E45839" w:rsidRDefault="00826AAE"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Lewis felt that gender balance is essential</w:t>
      </w:r>
      <w:r w:rsidR="00F80256" w:rsidRPr="00E45839">
        <w:rPr>
          <w:rFonts w:eastAsia="Arial Nova" w:cs="Arial"/>
          <w:color w:val="000000" w:themeColor="text1"/>
          <w:sz w:val="22"/>
          <w:szCs w:val="22"/>
        </w:rPr>
        <w:t xml:space="preserve">. He pointed out that the committee will be imbalanced when Geraldine leaves and more </w:t>
      </w:r>
      <w:r w:rsidR="00512D24" w:rsidRPr="00E45839">
        <w:rPr>
          <w:rFonts w:eastAsia="Arial Nova" w:cs="Arial"/>
          <w:color w:val="000000" w:themeColor="text1"/>
          <w:sz w:val="22"/>
          <w:szCs w:val="22"/>
        </w:rPr>
        <w:t>non-males</w:t>
      </w:r>
      <w:r w:rsidR="00F80256" w:rsidRPr="00E45839">
        <w:rPr>
          <w:rFonts w:eastAsia="Arial Nova" w:cs="Arial"/>
          <w:color w:val="000000" w:themeColor="text1"/>
          <w:sz w:val="22"/>
          <w:szCs w:val="22"/>
        </w:rPr>
        <w:t xml:space="preserve"> need to be invited to join. He also felt that smaller members don’t have capacity to do policy</w:t>
      </w:r>
      <w:r w:rsidR="00C15F4B" w:rsidRPr="00E45839">
        <w:rPr>
          <w:rFonts w:eastAsia="Arial Nova" w:cs="Arial"/>
          <w:color w:val="000000" w:themeColor="text1"/>
          <w:sz w:val="22"/>
          <w:szCs w:val="22"/>
        </w:rPr>
        <w:t xml:space="preserve"> and that we should approach larger organisations who are not yet represented.</w:t>
      </w:r>
      <w:r w:rsidR="00ED13E8" w:rsidRPr="00E45839">
        <w:rPr>
          <w:rFonts w:eastAsia="Arial Nova" w:cs="Arial"/>
          <w:color w:val="000000" w:themeColor="text1"/>
          <w:sz w:val="22"/>
          <w:szCs w:val="22"/>
        </w:rPr>
        <w:t xml:space="preserve"> He asked whether someone from the board may want to join as co-chair.</w:t>
      </w:r>
    </w:p>
    <w:p w14:paraId="6BC072D9" w14:textId="77777777" w:rsidR="00686AC2" w:rsidRPr="00E45839" w:rsidRDefault="00686AC2" w:rsidP="008126A3">
      <w:pPr>
        <w:pStyle w:val="BodyText"/>
        <w:spacing w:after="0" w:line="240" w:lineRule="auto"/>
        <w:rPr>
          <w:rFonts w:eastAsia="Arial Nova" w:cs="Arial"/>
          <w:color w:val="000000" w:themeColor="text1"/>
          <w:sz w:val="22"/>
          <w:szCs w:val="22"/>
        </w:rPr>
      </w:pPr>
    </w:p>
    <w:p w14:paraId="7FF3C433" w14:textId="7DCBC497" w:rsidR="00C15F4B" w:rsidRPr="00E45839" w:rsidRDefault="00C15F4B"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 felt we should give people time to consider the role and that there are others who gave apologies who may be interested.</w:t>
      </w:r>
    </w:p>
    <w:p w14:paraId="73F2F38E" w14:textId="77777777" w:rsidR="00686AC2" w:rsidRPr="00E45839" w:rsidRDefault="00686AC2" w:rsidP="008126A3">
      <w:pPr>
        <w:pStyle w:val="BodyText"/>
        <w:spacing w:after="0" w:line="240" w:lineRule="auto"/>
        <w:rPr>
          <w:rFonts w:eastAsia="Arial Nova" w:cs="Arial"/>
          <w:color w:val="000000" w:themeColor="text1"/>
          <w:sz w:val="22"/>
          <w:szCs w:val="22"/>
        </w:rPr>
      </w:pPr>
    </w:p>
    <w:p w14:paraId="0922FCB9" w14:textId="01EFADD4" w:rsidR="006C0464" w:rsidRPr="00E45839" w:rsidRDefault="006C0464"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lastRenderedPageBreak/>
        <w:t>Jo felt the co-chair should be from a Scottish based organisation. Chrissie said she didn’t have capacity to take the role on</w:t>
      </w:r>
      <w:r w:rsidR="00D64C58">
        <w:rPr>
          <w:rFonts w:eastAsia="Arial Nova" w:cs="Arial"/>
          <w:color w:val="000000" w:themeColor="text1"/>
          <w:sz w:val="22"/>
          <w:szCs w:val="22"/>
        </w:rPr>
        <w:t xml:space="preserve"> at this point, and</w:t>
      </w:r>
      <w:r w:rsidR="00024E71" w:rsidRPr="00E45839">
        <w:rPr>
          <w:rFonts w:eastAsia="Arial Nova" w:cs="Arial"/>
          <w:color w:val="000000" w:themeColor="text1"/>
          <w:sz w:val="22"/>
          <w:szCs w:val="22"/>
        </w:rPr>
        <w:t xml:space="preserve"> also felt that diversity generally needed to be addressed on the committee.</w:t>
      </w:r>
    </w:p>
    <w:p w14:paraId="3F42A4B9" w14:textId="77777777" w:rsidR="00686AC2" w:rsidRPr="00E45839" w:rsidRDefault="00686AC2" w:rsidP="008126A3">
      <w:pPr>
        <w:pStyle w:val="BodyText"/>
        <w:spacing w:after="0" w:line="240" w:lineRule="auto"/>
        <w:rPr>
          <w:rFonts w:eastAsia="Arial Nova" w:cs="Arial"/>
          <w:color w:val="000000" w:themeColor="text1"/>
          <w:sz w:val="22"/>
          <w:szCs w:val="22"/>
        </w:rPr>
      </w:pPr>
    </w:p>
    <w:p w14:paraId="073DDA0C" w14:textId="4A768113" w:rsidR="00024E71" w:rsidRPr="00E45839" w:rsidRDefault="00024E71" w:rsidP="008126A3">
      <w:pPr>
        <w:pStyle w:val="BodyText"/>
        <w:spacing w:after="0" w:line="240" w:lineRule="auto"/>
        <w:rPr>
          <w:rFonts w:eastAsia="Arial Nova" w:cs="Arial"/>
          <w:color w:val="000000" w:themeColor="text1"/>
          <w:sz w:val="22"/>
          <w:szCs w:val="22"/>
        </w:rPr>
      </w:pPr>
      <w:r w:rsidRPr="00E45839">
        <w:rPr>
          <w:rFonts w:eastAsia="Arial Nova" w:cs="Arial"/>
          <w:color w:val="000000" w:themeColor="text1"/>
          <w:sz w:val="22"/>
          <w:szCs w:val="22"/>
        </w:rPr>
        <w:t>Chris has agreed to stay on as co-chair as an independent member when he leaves Christian Aid.</w:t>
      </w:r>
      <w:r w:rsidR="00781249" w:rsidRPr="00E45839">
        <w:rPr>
          <w:rFonts w:eastAsia="Arial Nova" w:cs="Arial"/>
          <w:color w:val="000000" w:themeColor="text1"/>
          <w:sz w:val="22"/>
          <w:szCs w:val="22"/>
        </w:rPr>
        <w:t xml:space="preserve"> All agreed this was fine.</w:t>
      </w:r>
    </w:p>
    <w:p w14:paraId="61A5DE99" w14:textId="754F1BA5" w:rsidR="00CE366A" w:rsidRPr="00E45839" w:rsidRDefault="00CE366A" w:rsidP="008126A3">
      <w:pPr>
        <w:spacing w:line="240" w:lineRule="auto"/>
        <w:rPr>
          <w:rFonts w:eastAsia="Arial Nova" w:cs="Arial"/>
          <w:color w:val="000000" w:themeColor="text1"/>
          <w:sz w:val="22"/>
          <w:szCs w:val="22"/>
        </w:rPr>
      </w:pPr>
    </w:p>
    <w:p w14:paraId="587DD18D" w14:textId="67E89B97" w:rsidR="00540D8E" w:rsidRPr="00E45839" w:rsidRDefault="00540D8E" w:rsidP="008126A3">
      <w:pPr>
        <w:spacing w:line="240" w:lineRule="auto"/>
        <w:rPr>
          <w:rFonts w:eastAsia="Arial Nova" w:cs="Arial"/>
          <w:color w:val="000000" w:themeColor="text1"/>
          <w:sz w:val="22"/>
          <w:szCs w:val="22"/>
        </w:rPr>
      </w:pPr>
      <w:r w:rsidRPr="00E45839">
        <w:rPr>
          <w:rFonts w:eastAsia="Arial Nova" w:cs="Arial"/>
          <w:b/>
          <w:bCs/>
          <w:color w:val="000000" w:themeColor="text1"/>
          <w:sz w:val="22"/>
          <w:szCs w:val="22"/>
        </w:rPr>
        <w:t>AOB</w:t>
      </w:r>
    </w:p>
    <w:p w14:paraId="210283B0" w14:textId="063ABC91" w:rsidR="00432961" w:rsidRPr="00E45839" w:rsidRDefault="00781249" w:rsidP="0011424B">
      <w:pPr>
        <w:spacing w:line="240" w:lineRule="auto"/>
        <w:rPr>
          <w:rFonts w:cs="Arial"/>
          <w:color w:val="000000" w:themeColor="text1"/>
          <w:sz w:val="22"/>
          <w:szCs w:val="22"/>
        </w:rPr>
      </w:pPr>
      <w:r w:rsidRPr="00E45839">
        <w:rPr>
          <w:rFonts w:eastAsia="Arial Nova" w:cs="Arial"/>
          <w:color w:val="000000" w:themeColor="text1"/>
          <w:sz w:val="22"/>
          <w:szCs w:val="22"/>
        </w:rPr>
        <w:t xml:space="preserve">Lewis </w:t>
      </w:r>
      <w:r w:rsidR="005E7C95" w:rsidRPr="00E45839">
        <w:rPr>
          <w:rFonts w:eastAsia="Arial Nova" w:cs="Arial"/>
          <w:color w:val="000000" w:themeColor="text1"/>
          <w:sz w:val="22"/>
          <w:szCs w:val="22"/>
        </w:rPr>
        <w:t>fed back that an organisation he works with holds a reception a month after their annual conference in the garden lobby</w:t>
      </w:r>
      <w:r w:rsidR="00686AC2" w:rsidRPr="00E45839">
        <w:rPr>
          <w:rFonts w:eastAsia="Arial Nova" w:cs="Arial"/>
          <w:color w:val="000000" w:themeColor="text1"/>
          <w:sz w:val="22"/>
          <w:szCs w:val="22"/>
        </w:rPr>
        <w:t xml:space="preserve"> at Parliament</w:t>
      </w:r>
      <w:r w:rsidR="00274272" w:rsidRPr="00E45839">
        <w:rPr>
          <w:rFonts w:eastAsia="Arial Nova" w:cs="Arial"/>
          <w:color w:val="000000" w:themeColor="text1"/>
          <w:sz w:val="22"/>
          <w:szCs w:val="22"/>
        </w:rPr>
        <w:t xml:space="preserve">. This could aim to raise the level of attention to </w:t>
      </w:r>
      <w:r w:rsidR="00AB3E5C" w:rsidRPr="00E45839">
        <w:rPr>
          <w:rFonts w:eastAsia="Arial Nova" w:cs="Arial"/>
          <w:color w:val="000000" w:themeColor="text1"/>
          <w:sz w:val="22"/>
          <w:szCs w:val="22"/>
        </w:rPr>
        <w:t>key</w:t>
      </w:r>
      <w:r w:rsidR="00274272" w:rsidRPr="00E45839">
        <w:rPr>
          <w:rFonts w:eastAsia="Arial Nova" w:cs="Arial"/>
          <w:color w:val="000000" w:themeColor="text1"/>
          <w:sz w:val="22"/>
          <w:szCs w:val="22"/>
        </w:rPr>
        <w:t xml:space="preserve"> issues amongst a wider MSP audience.</w:t>
      </w:r>
      <w:r w:rsidR="005361A4" w:rsidRPr="00E45839">
        <w:rPr>
          <w:rFonts w:eastAsia="Arial Nova" w:cs="Arial"/>
          <w:color w:val="000000" w:themeColor="text1"/>
          <w:sz w:val="22"/>
          <w:szCs w:val="22"/>
        </w:rPr>
        <w:t xml:space="preserve"> He felt engagement would be better than for CPGs.</w:t>
      </w:r>
      <w:r w:rsidR="00AB3E5C" w:rsidRPr="00E45839">
        <w:rPr>
          <w:rFonts w:eastAsia="Arial Nova" w:cs="Arial"/>
          <w:color w:val="000000" w:themeColor="text1"/>
          <w:sz w:val="22"/>
          <w:szCs w:val="22"/>
        </w:rPr>
        <w:t xml:space="preserve"> </w:t>
      </w:r>
      <w:r w:rsidR="005361A4" w:rsidRPr="00E45839">
        <w:rPr>
          <w:rFonts w:cs="Arial"/>
          <w:color w:val="000000" w:themeColor="text1"/>
          <w:sz w:val="22"/>
          <w:szCs w:val="22"/>
        </w:rPr>
        <w:t xml:space="preserve">Jon agreed and said getting MSPs to </w:t>
      </w:r>
      <w:r w:rsidR="00317F0A" w:rsidRPr="00E45839">
        <w:rPr>
          <w:rFonts w:cs="Arial"/>
          <w:color w:val="000000" w:themeColor="text1"/>
          <w:sz w:val="22"/>
          <w:szCs w:val="22"/>
        </w:rPr>
        <w:t>the Alliance conference would always be difficult.</w:t>
      </w:r>
      <w:r w:rsidR="00AB3E5C" w:rsidRPr="00E45839">
        <w:rPr>
          <w:rFonts w:cs="Arial"/>
          <w:color w:val="000000" w:themeColor="text1"/>
          <w:sz w:val="22"/>
          <w:szCs w:val="22"/>
        </w:rPr>
        <w:t xml:space="preserve"> </w:t>
      </w:r>
      <w:r w:rsidR="002946B9" w:rsidRPr="00E45839">
        <w:rPr>
          <w:rFonts w:cs="Arial"/>
          <w:color w:val="000000" w:themeColor="text1"/>
          <w:sz w:val="22"/>
          <w:szCs w:val="22"/>
        </w:rPr>
        <w:t>Chris supported the idea but thinks we need to give more thought to MSP engagement. An online learning event on PCSD for MSPs may be more effective than a CPG, or events with provocative speakers. Geraldine suggested this is added to the next meeting agenda.</w:t>
      </w:r>
    </w:p>
    <w:p w14:paraId="269E6E6E" w14:textId="77777777" w:rsidR="0011424B" w:rsidRPr="00E45839" w:rsidRDefault="0011424B" w:rsidP="008126A3">
      <w:pPr>
        <w:pStyle w:val="BodyText"/>
        <w:spacing w:after="0" w:line="240" w:lineRule="auto"/>
      </w:pPr>
    </w:p>
    <w:p w14:paraId="09416726" w14:textId="39E1CDBC" w:rsidR="002946B9" w:rsidRPr="00E45839" w:rsidRDefault="00104B05" w:rsidP="008126A3">
      <w:pPr>
        <w:pStyle w:val="BodyText"/>
        <w:spacing w:after="0" w:line="240" w:lineRule="auto"/>
        <w:rPr>
          <w:rFonts w:cs="Arial"/>
          <w:color w:val="000000" w:themeColor="text1"/>
          <w:sz w:val="22"/>
          <w:szCs w:val="22"/>
        </w:rPr>
      </w:pPr>
      <w:r w:rsidRPr="00E45839">
        <w:rPr>
          <w:rFonts w:cs="Arial"/>
          <w:color w:val="000000" w:themeColor="text1"/>
          <w:sz w:val="22"/>
          <w:szCs w:val="22"/>
        </w:rPr>
        <w:t>Lewis</w:t>
      </w:r>
      <w:r w:rsidR="00432961" w:rsidRPr="00E45839">
        <w:rPr>
          <w:rFonts w:cs="Arial"/>
          <w:color w:val="000000" w:themeColor="text1"/>
          <w:sz w:val="22"/>
          <w:szCs w:val="22"/>
        </w:rPr>
        <w:t>/all</w:t>
      </w:r>
      <w:r w:rsidRPr="00E45839">
        <w:rPr>
          <w:rFonts w:cs="Arial"/>
          <w:color w:val="000000" w:themeColor="text1"/>
          <w:sz w:val="22"/>
          <w:szCs w:val="22"/>
        </w:rPr>
        <w:t xml:space="preserve"> thanked Geraldine</w:t>
      </w:r>
      <w:r w:rsidR="00832F56" w:rsidRPr="00E45839">
        <w:rPr>
          <w:rFonts w:cs="Arial"/>
          <w:color w:val="000000" w:themeColor="text1"/>
          <w:sz w:val="22"/>
          <w:szCs w:val="22"/>
        </w:rPr>
        <w:t>.</w:t>
      </w:r>
      <w:r w:rsidR="002946B9" w:rsidRPr="00E45839">
        <w:rPr>
          <w:rFonts w:cs="Arial"/>
          <w:color w:val="000000" w:themeColor="text1"/>
          <w:sz w:val="22"/>
          <w:szCs w:val="22"/>
        </w:rPr>
        <w:t xml:space="preserve"> </w:t>
      </w:r>
    </w:p>
    <w:p w14:paraId="165E2E9F" w14:textId="77777777" w:rsidR="00781249" w:rsidRPr="00E45839" w:rsidRDefault="00781249" w:rsidP="008126A3">
      <w:pPr>
        <w:pStyle w:val="BodyText"/>
        <w:spacing w:after="0" w:line="240" w:lineRule="auto"/>
        <w:rPr>
          <w:rFonts w:cs="Arial"/>
          <w:color w:val="000000" w:themeColor="text1"/>
          <w:sz w:val="22"/>
          <w:szCs w:val="22"/>
        </w:rPr>
      </w:pPr>
    </w:p>
    <w:p w14:paraId="1C329D52" w14:textId="5162EF16" w:rsidR="73E8FC87" w:rsidRPr="009F0D34" w:rsidRDefault="73E8FC87" w:rsidP="008126A3">
      <w:pPr>
        <w:pStyle w:val="BodyText"/>
        <w:spacing w:after="0" w:line="240" w:lineRule="auto"/>
        <w:rPr>
          <w:rFonts w:cs="Arial"/>
          <w:color w:val="000000" w:themeColor="text1"/>
          <w:sz w:val="22"/>
          <w:szCs w:val="22"/>
        </w:rPr>
      </w:pPr>
      <w:r w:rsidRPr="00E45839">
        <w:rPr>
          <w:rFonts w:eastAsia="Arial Nova" w:cs="Arial"/>
          <w:b/>
          <w:bCs/>
          <w:color w:val="000000" w:themeColor="text1"/>
          <w:sz w:val="22"/>
          <w:szCs w:val="22"/>
        </w:rPr>
        <w:t>Next meeting</w:t>
      </w:r>
      <w:r w:rsidRPr="00E45839">
        <w:rPr>
          <w:rFonts w:eastAsia="Arial Nova" w:cs="Arial"/>
          <w:color w:val="000000" w:themeColor="text1"/>
          <w:sz w:val="22"/>
          <w:szCs w:val="22"/>
        </w:rPr>
        <w:t xml:space="preserve">: likely to be </w:t>
      </w:r>
      <w:r w:rsidR="001245EF" w:rsidRPr="00E45839">
        <w:rPr>
          <w:rFonts w:eastAsia="Arial Nova" w:cs="Arial"/>
          <w:color w:val="000000" w:themeColor="text1"/>
          <w:sz w:val="22"/>
          <w:szCs w:val="22"/>
        </w:rPr>
        <w:t>late</w:t>
      </w:r>
      <w:r w:rsidR="0011424B" w:rsidRPr="00E45839">
        <w:rPr>
          <w:rFonts w:eastAsia="Arial Nova" w:cs="Arial"/>
          <w:color w:val="000000" w:themeColor="text1"/>
          <w:sz w:val="22"/>
          <w:szCs w:val="22"/>
        </w:rPr>
        <w:t xml:space="preserve"> </w:t>
      </w:r>
      <w:r w:rsidR="00781249" w:rsidRPr="00E45839">
        <w:rPr>
          <w:rFonts w:eastAsia="Arial Nova" w:cs="Arial"/>
          <w:color w:val="000000" w:themeColor="text1"/>
          <w:sz w:val="22"/>
          <w:szCs w:val="22"/>
        </w:rPr>
        <w:t>February</w:t>
      </w:r>
      <w:r w:rsidRPr="00E45839">
        <w:rPr>
          <w:rFonts w:eastAsia="Arial Nova" w:cs="Arial"/>
          <w:color w:val="000000" w:themeColor="text1"/>
          <w:sz w:val="22"/>
          <w:szCs w:val="22"/>
        </w:rPr>
        <w:t>, Louise will send round a doodle poll.</w:t>
      </w:r>
    </w:p>
    <w:sectPr w:rsidR="73E8FC87" w:rsidRPr="009F0D34" w:rsidSect="00B66ADF">
      <w:pgSz w:w="11900" w:h="16840"/>
      <w:pgMar w:top="720" w:right="720" w:bottom="720" w:left="720" w:header="708" w:footer="283"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6920" w14:textId="77777777" w:rsidR="00BA6310" w:rsidRDefault="00BA6310" w:rsidP="0011333A">
      <w:r>
        <w:separator/>
      </w:r>
    </w:p>
  </w:endnote>
  <w:endnote w:type="continuationSeparator" w:id="0">
    <w:p w14:paraId="53F9CEDA" w14:textId="77777777" w:rsidR="00BA6310" w:rsidRDefault="00BA6310" w:rsidP="0011333A">
      <w:r>
        <w:continuationSeparator/>
      </w:r>
    </w:p>
  </w:endnote>
  <w:endnote w:type="continuationNotice" w:id="1">
    <w:p w14:paraId="4A26BE99" w14:textId="77777777" w:rsidR="00BA6310" w:rsidRDefault="00BA63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Oswald">
    <w:altName w:val="Oswald"/>
    <w:charset w:val="00"/>
    <w:family w:val="auto"/>
    <w:pitch w:val="variable"/>
    <w:sig w:usb0="2000020F" w:usb1="00000000"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altName w:val="Segoe U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F8E1" w14:textId="77777777" w:rsidR="00BA6310" w:rsidRDefault="00BA6310" w:rsidP="0011333A">
      <w:r>
        <w:separator/>
      </w:r>
    </w:p>
  </w:footnote>
  <w:footnote w:type="continuationSeparator" w:id="0">
    <w:p w14:paraId="3023F268" w14:textId="77777777" w:rsidR="00BA6310" w:rsidRDefault="00BA6310" w:rsidP="0011333A">
      <w:r>
        <w:continuationSeparator/>
      </w:r>
    </w:p>
  </w:footnote>
  <w:footnote w:type="continuationNotice" w:id="1">
    <w:p w14:paraId="0E7A5598" w14:textId="77777777" w:rsidR="00BA6310" w:rsidRDefault="00BA6310">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Ek/yFdIAKgVppJ" int2:id="i4Ot9kk8">
      <int2:state int2:value="Rejected" int2:type="LegacyProofing"/>
    </int2:textHash>
    <int2:textHash int2:hashCode="GSSNsjhQE5BtQy" int2:id="t4RqCIpQ">
      <int2:state int2:value="Rejected" int2:type="LegacyProofing"/>
    </int2:textHash>
    <int2:bookmark int2:bookmarkName="_Int_3MiuIQMI" int2:invalidationBookmarkName="" int2:hashCode="69ptW5EUeBVTLS" int2:id="GQLC9cxz">
      <int2:state int2:value="Rejected" int2:type="LegacyProofing"/>
    </int2:bookmark>
    <int2:bookmark int2:bookmarkName="_Int_n5JNdY2q" int2:invalidationBookmarkName="" int2:hashCode="8T61hZ8TeRrtJC" int2:id="ckJ8okYN">
      <int2:state int2:value="Rejected" int2:type="LegacyProofing"/>
    </int2:bookmark>
    <int2:bookmark int2:bookmarkName="_Int_60FtIx4P" int2:invalidationBookmarkName="" int2:hashCode="YVhDh5gH3A4wk5" int2:id="ln3FF57K">
      <int2:state int2:value="Rejected" int2:type="LegacyProofing"/>
    </int2:bookmark>
    <int2:bookmark int2:bookmarkName="_Int_ufrbeNrx" int2:invalidationBookmarkName="" int2:hashCode="mBBSOatFE+CuTg" int2:id="lp6dY6va">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C4"/>
    <w:multiLevelType w:val="hybridMultilevel"/>
    <w:tmpl w:val="5AE2E4EC"/>
    <w:lvl w:ilvl="0" w:tplc="FA067A9E">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7628"/>
    <w:multiLevelType w:val="hybridMultilevel"/>
    <w:tmpl w:val="3796F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92BE2"/>
    <w:multiLevelType w:val="hybridMultilevel"/>
    <w:tmpl w:val="C0FC2AE2"/>
    <w:lvl w:ilvl="0" w:tplc="AE407AB8">
      <w:start w:val="5"/>
      <w:numFmt w:val="bullet"/>
      <w:lvlText w:val="-"/>
      <w:lvlJc w:val="left"/>
      <w:pPr>
        <w:ind w:left="720" w:hanging="360"/>
      </w:pPr>
      <w:rPr>
        <w:rFonts w:ascii="Arial" w:eastAsiaTheme="minorEastAsia"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D6384"/>
    <w:multiLevelType w:val="hybridMultilevel"/>
    <w:tmpl w:val="1012030A"/>
    <w:lvl w:ilvl="0" w:tplc="FA067A9E">
      <w:start w:val="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F1A27"/>
    <w:multiLevelType w:val="hybridMultilevel"/>
    <w:tmpl w:val="F6F84FAE"/>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26AFD"/>
    <w:multiLevelType w:val="hybridMultilevel"/>
    <w:tmpl w:val="60A87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C39BB"/>
    <w:multiLevelType w:val="hybridMultilevel"/>
    <w:tmpl w:val="02D88258"/>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1751EE"/>
    <w:multiLevelType w:val="hybridMultilevel"/>
    <w:tmpl w:val="FFFFFFFF"/>
    <w:lvl w:ilvl="0" w:tplc="ADF2AC82">
      <w:start w:val="1"/>
      <w:numFmt w:val="bullet"/>
      <w:lvlText w:val=""/>
      <w:lvlJc w:val="left"/>
      <w:pPr>
        <w:ind w:left="720" w:hanging="360"/>
      </w:pPr>
      <w:rPr>
        <w:rFonts w:ascii="Symbol" w:hAnsi="Symbol" w:hint="default"/>
      </w:rPr>
    </w:lvl>
    <w:lvl w:ilvl="1" w:tplc="83BA045A">
      <w:start w:val="1"/>
      <w:numFmt w:val="bullet"/>
      <w:lvlText w:val="o"/>
      <w:lvlJc w:val="left"/>
      <w:pPr>
        <w:ind w:left="1440" w:hanging="360"/>
      </w:pPr>
      <w:rPr>
        <w:rFonts w:ascii="Courier New" w:hAnsi="Courier New" w:hint="default"/>
      </w:rPr>
    </w:lvl>
    <w:lvl w:ilvl="2" w:tplc="38B03064">
      <w:start w:val="1"/>
      <w:numFmt w:val="bullet"/>
      <w:lvlText w:val=""/>
      <w:lvlJc w:val="left"/>
      <w:pPr>
        <w:ind w:left="2160" w:hanging="360"/>
      </w:pPr>
      <w:rPr>
        <w:rFonts w:ascii="Wingdings" w:hAnsi="Wingdings" w:hint="default"/>
      </w:rPr>
    </w:lvl>
    <w:lvl w:ilvl="3" w:tplc="D958C828">
      <w:start w:val="1"/>
      <w:numFmt w:val="bullet"/>
      <w:lvlText w:val=""/>
      <w:lvlJc w:val="left"/>
      <w:pPr>
        <w:ind w:left="2880" w:hanging="360"/>
      </w:pPr>
      <w:rPr>
        <w:rFonts w:ascii="Symbol" w:hAnsi="Symbol" w:hint="default"/>
      </w:rPr>
    </w:lvl>
    <w:lvl w:ilvl="4" w:tplc="230E253E">
      <w:start w:val="1"/>
      <w:numFmt w:val="bullet"/>
      <w:lvlText w:val="o"/>
      <w:lvlJc w:val="left"/>
      <w:pPr>
        <w:ind w:left="3600" w:hanging="360"/>
      </w:pPr>
      <w:rPr>
        <w:rFonts w:ascii="Courier New" w:hAnsi="Courier New" w:hint="default"/>
      </w:rPr>
    </w:lvl>
    <w:lvl w:ilvl="5" w:tplc="2E6A1E50">
      <w:start w:val="1"/>
      <w:numFmt w:val="bullet"/>
      <w:lvlText w:val=""/>
      <w:lvlJc w:val="left"/>
      <w:pPr>
        <w:ind w:left="4320" w:hanging="360"/>
      </w:pPr>
      <w:rPr>
        <w:rFonts w:ascii="Wingdings" w:hAnsi="Wingdings" w:hint="default"/>
      </w:rPr>
    </w:lvl>
    <w:lvl w:ilvl="6" w:tplc="4738801C">
      <w:start w:val="1"/>
      <w:numFmt w:val="bullet"/>
      <w:lvlText w:val=""/>
      <w:lvlJc w:val="left"/>
      <w:pPr>
        <w:ind w:left="5040" w:hanging="360"/>
      </w:pPr>
      <w:rPr>
        <w:rFonts w:ascii="Symbol" w:hAnsi="Symbol" w:hint="default"/>
      </w:rPr>
    </w:lvl>
    <w:lvl w:ilvl="7" w:tplc="23641662">
      <w:start w:val="1"/>
      <w:numFmt w:val="bullet"/>
      <w:lvlText w:val="o"/>
      <w:lvlJc w:val="left"/>
      <w:pPr>
        <w:ind w:left="5760" w:hanging="360"/>
      </w:pPr>
      <w:rPr>
        <w:rFonts w:ascii="Courier New" w:hAnsi="Courier New" w:hint="default"/>
      </w:rPr>
    </w:lvl>
    <w:lvl w:ilvl="8" w:tplc="F67EF75E">
      <w:start w:val="1"/>
      <w:numFmt w:val="bullet"/>
      <w:lvlText w:val=""/>
      <w:lvlJc w:val="left"/>
      <w:pPr>
        <w:ind w:left="6480" w:hanging="360"/>
      </w:pPr>
      <w:rPr>
        <w:rFonts w:ascii="Wingdings" w:hAnsi="Wingdings" w:hint="default"/>
      </w:rPr>
    </w:lvl>
  </w:abstractNum>
  <w:abstractNum w:abstractNumId="8" w15:restartNumberingAfterBreak="0">
    <w:nsid w:val="12D47951"/>
    <w:multiLevelType w:val="hybridMultilevel"/>
    <w:tmpl w:val="E45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47D12"/>
    <w:multiLevelType w:val="hybridMultilevel"/>
    <w:tmpl w:val="5BCC1128"/>
    <w:lvl w:ilvl="0" w:tplc="812C0782">
      <w:start w:val="5"/>
      <w:numFmt w:val="bullet"/>
      <w:lvlText w:val="-"/>
      <w:lvlJc w:val="left"/>
      <w:pPr>
        <w:ind w:left="1080" w:hanging="360"/>
      </w:pPr>
      <w:rPr>
        <w:rFonts w:ascii="Arial" w:eastAsiaTheme="minorEastAsia" w:hAnsi="Arial" w:cs="Arial"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75DA5"/>
    <w:multiLevelType w:val="hybridMultilevel"/>
    <w:tmpl w:val="826C0B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EB07E41"/>
    <w:multiLevelType w:val="hybridMultilevel"/>
    <w:tmpl w:val="A10EFEA8"/>
    <w:lvl w:ilvl="0" w:tplc="069E39B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4340F6"/>
    <w:multiLevelType w:val="hybridMultilevel"/>
    <w:tmpl w:val="68C2348C"/>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4844"/>
    <w:multiLevelType w:val="hybridMultilevel"/>
    <w:tmpl w:val="23D8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F59C1"/>
    <w:multiLevelType w:val="hybridMultilevel"/>
    <w:tmpl w:val="A082024E"/>
    <w:lvl w:ilvl="0" w:tplc="DC6474B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A52D64"/>
    <w:multiLevelType w:val="hybridMultilevel"/>
    <w:tmpl w:val="0B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C0CE6"/>
    <w:multiLevelType w:val="hybridMultilevel"/>
    <w:tmpl w:val="824AC41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43FFD"/>
    <w:multiLevelType w:val="hybridMultilevel"/>
    <w:tmpl w:val="A142E6B4"/>
    <w:lvl w:ilvl="0" w:tplc="6FA0B47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FE08D5"/>
    <w:multiLevelType w:val="hybridMultilevel"/>
    <w:tmpl w:val="733AEC96"/>
    <w:lvl w:ilvl="0" w:tplc="26E22DB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120BB"/>
    <w:multiLevelType w:val="hybridMultilevel"/>
    <w:tmpl w:val="D076C74A"/>
    <w:lvl w:ilvl="0" w:tplc="FA067A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D4419"/>
    <w:multiLevelType w:val="hybridMultilevel"/>
    <w:tmpl w:val="4AB0D262"/>
    <w:lvl w:ilvl="0" w:tplc="FA067A9E">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A95C8F"/>
    <w:multiLevelType w:val="hybridMultilevel"/>
    <w:tmpl w:val="66EE3874"/>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953C5"/>
    <w:multiLevelType w:val="hybridMultilevel"/>
    <w:tmpl w:val="CBCC0A60"/>
    <w:lvl w:ilvl="0" w:tplc="2252E964">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810D0F"/>
    <w:multiLevelType w:val="hybridMultilevel"/>
    <w:tmpl w:val="34C86A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1B1012"/>
    <w:multiLevelType w:val="hybridMultilevel"/>
    <w:tmpl w:val="A42460E2"/>
    <w:lvl w:ilvl="0" w:tplc="2252E96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60634"/>
    <w:multiLevelType w:val="hybridMultilevel"/>
    <w:tmpl w:val="BFA0D37A"/>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2A248C"/>
    <w:multiLevelType w:val="hybridMultilevel"/>
    <w:tmpl w:val="B41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72547"/>
    <w:multiLevelType w:val="hybridMultilevel"/>
    <w:tmpl w:val="BFD4D57C"/>
    <w:lvl w:ilvl="0" w:tplc="5628A1B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592161"/>
    <w:multiLevelType w:val="hybridMultilevel"/>
    <w:tmpl w:val="8306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23880"/>
    <w:multiLevelType w:val="hybridMultilevel"/>
    <w:tmpl w:val="32C2B756"/>
    <w:lvl w:ilvl="0" w:tplc="FA067A9E">
      <w:start w:val="2"/>
      <w:numFmt w:val="bullet"/>
      <w:lvlText w:val="-"/>
      <w:lvlJc w:val="left"/>
      <w:pPr>
        <w:ind w:left="1461" w:hanging="360"/>
      </w:pPr>
      <w:rPr>
        <w:rFonts w:ascii="Arial" w:eastAsiaTheme="minorHAnsi" w:hAnsi="Arial" w:cs="Arial"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tentative="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0" w15:restartNumberingAfterBreak="0">
    <w:nsid w:val="586A293E"/>
    <w:multiLevelType w:val="hybridMultilevel"/>
    <w:tmpl w:val="44909E48"/>
    <w:lvl w:ilvl="0" w:tplc="3C8AC93A">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F46466"/>
    <w:multiLevelType w:val="hybridMultilevel"/>
    <w:tmpl w:val="5A8C23F6"/>
    <w:lvl w:ilvl="0" w:tplc="8EC6CA60">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F5A39"/>
    <w:multiLevelType w:val="hybridMultilevel"/>
    <w:tmpl w:val="FE2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730E4"/>
    <w:multiLevelType w:val="hybridMultilevel"/>
    <w:tmpl w:val="A1748156"/>
    <w:lvl w:ilvl="0" w:tplc="19704D80">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76B6F"/>
    <w:multiLevelType w:val="hybridMultilevel"/>
    <w:tmpl w:val="7D30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29C5D"/>
    <w:multiLevelType w:val="hybridMultilevel"/>
    <w:tmpl w:val="A8A2EE34"/>
    <w:lvl w:ilvl="0" w:tplc="033A2C26">
      <w:start w:val="1"/>
      <w:numFmt w:val="decimal"/>
      <w:lvlText w:val="%1."/>
      <w:lvlJc w:val="left"/>
      <w:pPr>
        <w:ind w:left="360" w:hanging="360"/>
      </w:pPr>
      <w:rPr>
        <w:b/>
        <w:bCs/>
      </w:rPr>
    </w:lvl>
    <w:lvl w:ilvl="1" w:tplc="22384A4C">
      <w:start w:val="1"/>
      <w:numFmt w:val="lowerLetter"/>
      <w:lvlText w:val="%2."/>
      <w:lvlJc w:val="left"/>
      <w:pPr>
        <w:ind w:left="1080" w:hanging="360"/>
      </w:pPr>
    </w:lvl>
    <w:lvl w:ilvl="2" w:tplc="B89247D6">
      <w:start w:val="1"/>
      <w:numFmt w:val="lowerRoman"/>
      <w:lvlText w:val="%3."/>
      <w:lvlJc w:val="right"/>
      <w:pPr>
        <w:ind w:left="1800" w:hanging="180"/>
      </w:pPr>
    </w:lvl>
    <w:lvl w:ilvl="3" w:tplc="684E0218">
      <w:start w:val="1"/>
      <w:numFmt w:val="decimal"/>
      <w:lvlText w:val="%4."/>
      <w:lvlJc w:val="left"/>
      <w:pPr>
        <w:ind w:left="2520" w:hanging="360"/>
      </w:pPr>
    </w:lvl>
    <w:lvl w:ilvl="4" w:tplc="C7942B02">
      <w:start w:val="1"/>
      <w:numFmt w:val="lowerLetter"/>
      <w:lvlText w:val="%5."/>
      <w:lvlJc w:val="left"/>
      <w:pPr>
        <w:ind w:left="3240" w:hanging="360"/>
      </w:pPr>
    </w:lvl>
    <w:lvl w:ilvl="5" w:tplc="4080F362">
      <w:start w:val="1"/>
      <w:numFmt w:val="lowerRoman"/>
      <w:lvlText w:val="%6."/>
      <w:lvlJc w:val="right"/>
      <w:pPr>
        <w:ind w:left="3960" w:hanging="180"/>
      </w:pPr>
    </w:lvl>
    <w:lvl w:ilvl="6" w:tplc="AFBAF3BE">
      <w:start w:val="1"/>
      <w:numFmt w:val="decimal"/>
      <w:lvlText w:val="%7."/>
      <w:lvlJc w:val="left"/>
      <w:pPr>
        <w:ind w:left="4680" w:hanging="360"/>
      </w:pPr>
    </w:lvl>
    <w:lvl w:ilvl="7" w:tplc="4CF0F516">
      <w:start w:val="1"/>
      <w:numFmt w:val="lowerLetter"/>
      <w:lvlText w:val="%8."/>
      <w:lvlJc w:val="left"/>
      <w:pPr>
        <w:ind w:left="5400" w:hanging="360"/>
      </w:pPr>
    </w:lvl>
    <w:lvl w:ilvl="8" w:tplc="CF48A3F6">
      <w:start w:val="1"/>
      <w:numFmt w:val="lowerRoman"/>
      <w:lvlText w:val="%9."/>
      <w:lvlJc w:val="right"/>
      <w:pPr>
        <w:ind w:left="6120" w:hanging="180"/>
      </w:pPr>
    </w:lvl>
  </w:abstractNum>
  <w:abstractNum w:abstractNumId="36" w15:restartNumberingAfterBreak="0">
    <w:nsid w:val="6FF56950"/>
    <w:multiLevelType w:val="hybridMultilevel"/>
    <w:tmpl w:val="2D1872A4"/>
    <w:lvl w:ilvl="0" w:tplc="305ED11E">
      <w:start w:val="5"/>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9751CD"/>
    <w:multiLevelType w:val="hybridMultilevel"/>
    <w:tmpl w:val="C97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685368">
    <w:abstractNumId w:val="35"/>
  </w:num>
  <w:num w:numId="2" w16cid:durableId="1427733156">
    <w:abstractNumId w:val="7"/>
  </w:num>
  <w:num w:numId="3" w16cid:durableId="527717862">
    <w:abstractNumId w:val="13"/>
  </w:num>
  <w:num w:numId="4" w16cid:durableId="609360535">
    <w:abstractNumId w:val="34"/>
  </w:num>
  <w:num w:numId="5" w16cid:durableId="1131174735">
    <w:abstractNumId w:val="1"/>
  </w:num>
  <w:num w:numId="6" w16cid:durableId="1843013181">
    <w:abstractNumId w:val="8"/>
  </w:num>
  <w:num w:numId="7" w16cid:durableId="1194880046">
    <w:abstractNumId w:val="28"/>
  </w:num>
  <w:num w:numId="8" w16cid:durableId="1442260168">
    <w:abstractNumId w:val="26"/>
  </w:num>
  <w:num w:numId="9" w16cid:durableId="6726045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3171909">
    <w:abstractNumId w:val="10"/>
  </w:num>
  <w:num w:numId="11" w16cid:durableId="1920404904">
    <w:abstractNumId w:val="32"/>
  </w:num>
  <w:num w:numId="12" w16cid:durableId="255679761">
    <w:abstractNumId w:val="15"/>
  </w:num>
  <w:num w:numId="13" w16cid:durableId="2134323646">
    <w:abstractNumId w:val="16"/>
  </w:num>
  <w:num w:numId="14" w16cid:durableId="166409622">
    <w:abstractNumId w:val="20"/>
  </w:num>
  <w:num w:numId="15" w16cid:durableId="1446193971">
    <w:abstractNumId w:val="23"/>
  </w:num>
  <w:num w:numId="16" w16cid:durableId="633368482">
    <w:abstractNumId w:val="0"/>
  </w:num>
  <w:num w:numId="17" w16cid:durableId="1544319391">
    <w:abstractNumId w:val="5"/>
  </w:num>
  <w:num w:numId="18" w16cid:durableId="538207425">
    <w:abstractNumId w:val="19"/>
  </w:num>
  <w:num w:numId="19" w16cid:durableId="364184495">
    <w:abstractNumId w:val="29"/>
  </w:num>
  <w:num w:numId="20" w16cid:durableId="1637754332">
    <w:abstractNumId w:val="12"/>
  </w:num>
  <w:num w:numId="21" w16cid:durableId="1581672421">
    <w:abstractNumId w:val="22"/>
  </w:num>
  <w:num w:numId="22" w16cid:durableId="1200168292">
    <w:abstractNumId w:val="21"/>
  </w:num>
  <w:num w:numId="23" w16cid:durableId="2001999563">
    <w:abstractNumId w:val="24"/>
  </w:num>
  <w:num w:numId="24" w16cid:durableId="1451822288">
    <w:abstractNumId w:val="18"/>
  </w:num>
  <w:num w:numId="25" w16cid:durableId="10303184">
    <w:abstractNumId w:val="33"/>
  </w:num>
  <w:num w:numId="26" w16cid:durableId="1672024040">
    <w:abstractNumId w:val="3"/>
  </w:num>
  <w:num w:numId="27" w16cid:durableId="314721511">
    <w:abstractNumId w:val="4"/>
  </w:num>
  <w:num w:numId="28" w16cid:durableId="107622090">
    <w:abstractNumId w:val="14"/>
  </w:num>
  <w:num w:numId="29" w16cid:durableId="871765614">
    <w:abstractNumId w:val="6"/>
  </w:num>
  <w:num w:numId="30" w16cid:durableId="552667144">
    <w:abstractNumId w:val="37"/>
  </w:num>
  <w:num w:numId="31" w16cid:durableId="2116629778">
    <w:abstractNumId w:val="36"/>
  </w:num>
  <w:num w:numId="32" w16cid:durableId="21590374">
    <w:abstractNumId w:val="27"/>
  </w:num>
  <w:num w:numId="33" w16cid:durableId="139621270">
    <w:abstractNumId w:val="25"/>
  </w:num>
  <w:num w:numId="34" w16cid:durableId="1208108554">
    <w:abstractNumId w:val="31"/>
  </w:num>
  <w:num w:numId="35" w16cid:durableId="1759057872">
    <w:abstractNumId w:val="30"/>
  </w:num>
  <w:num w:numId="36" w16cid:durableId="13073638">
    <w:abstractNumId w:val="11"/>
  </w:num>
  <w:num w:numId="37" w16cid:durableId="897008405">
    <w:abstractNumId w:val="2"/>
  </w:num>
  <w:num w:numId="38" w16cid:durableId="1258832157">
    <w:abstractNumId w:val="17"/>
  </w:num>
  <w:num w:numId="39" w16cid:durableId="745884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4"/>
    <w:rsid w:val="00004001"/>
    <w:rsid w:val="00005F82"/>
    <w:rsid w:val="0001452D"/>
    <w:rsid w:val="00024E71"/>
    <w:rsid w:val="00032CE1"/>
    <w:rsid w:val="00047CF2"/>
    <w:rsid w:val="000511DD"/>
    <w:rsid w:val="00057622"/>
    <w:rsid w:val="0007125F"/>
    <w:rsid w:val="00071FD2"/>
    <w:rsid w:val="00076EC6"/>
    <w:rsid w:val="00077E94"/>
    <w:rsid w:val="00081A30"/>
    <w:rsid w:val="000835D6"/>
    <w:rsid w:val="00086F88"/>
    <w:rsid w:val="00091379"/>
    <w:rsid w:val="000A1929"/>
    <w:rsid w:val="000B6A6B"/>
    <w:rsid w:val="000C584D"/>
    <w:rsid w:val="000D154F"/>
    <w:rsid w:val="000D6612"/>
    <w:rsid w:val="000E1619"/>
    <w:rsid w:val="000E47BA"/>
    <w:rsid w:val="00100441"/>
    <w:rsid w:val="00100B55"/>
    <w:rsid w:val="00101D0B"/>
    <w:rsid w:val="00101E9B"/>
    <w:rsid w:val="00104B05"/>
    <w:rsid w:val="00104C90"/>
    <w:rsid w:val="00105FE4"/>
    <w:rsid w:val="0011333A"/>
    <w:rsid w:val="0011424B"/>
    <w:rsid w:val="001151E2"/>
    <w:rsid w:val="00115496"/>
    <w:rsid w:val="00117406"/>
    <w:rsid w:val="0012230E"/>
    <w:rsid w:val="001245EF"/>
    <w:rsid w:val="00132C9C"/>
    <w:rsid w:val="00133E51"/>
    <w:rsid w:val="00154F41"/>
    <w:rsid w:val="00157C7D"/>
    <w:rsid w:val="001607B2"/>
    <w:rsid w:val="00161AA6"/>
    <w:rsid w:val="00162C39"/>
    <w:rsid w:val="001649A8"/>
    <w:rsid w:val="00164ECD"/>
    <w:rsid w:val="00170861"/>
    <w:rsid w:val="00174B8D"/>
    <w:rsid w:val="00177E04"/>
    <w:rsid w:val="00180140"/>
    <w:rsid w:val="00181BE2"/>
    <w:rsid w:val="0018221F"/>
    <w:rsid w:val="001879AE"/>
    <w:rsid w:val="001A38D9"/>
    <w:rsid w:val="001A554C"/>
    <w:rsid w:val="001B303A"/>
    <w:rsid w:val="001B45D3"/>
    <w:rsid w:val="001B4C06"/>
    <w:rsid w:val="001C0FB3"/>
    <w:rsid w:val="001C11BA"/>
    <w:rsid w:val="001C2F44"/>
    <w:rsid w:val="001C6E97"/>
    <w:rsid w:val="001D4665"/>
    <w:rsid w:val="001E0995"/>
    <w:rsid w:val="001E2607"/>
    <w:rsid w:val="001E7A88"/>
    <w:rsid w:val="001F0BCC"/>
    <w:rsid w:val="001F2A14"/>
    <w:rsid w:val="00200553"/>
    <w:rsid w:val="002031DD"/>
    <w:rsid w:val="0020614A"/>
    <w:rsid w:val="0021258B"/>
    <w:rsid w:val="002209B5"/>
    <w:rsid w:val="00232C00"/>
    <w:rsid w:val="00235641"/>
    <w:rsid w:val="00235BC3"/>
    <w:rsid w:val="00235FC4"/>
    <w:rsid w:val="0024149F"/>
    <w:rsid w:val="00242B13"/>
    <w:rsid w:val="002507D8"/>
    <w:rsid w:val="00265C7B"/>
    <w:rsid w:val="00274272"/>
    <w:rsid w:val="0027468D"/>
    <w:rsid w:val="00277898"/>
    <w:rsid w:val="002914A3"/>
    <w:rsid w:val="002946B9"/>
    <w:rsid w:val="002D148B"/>
    <w:rsid w:val="002E6E8D"/>
    <w:rsid w:val="002F0BC6"/>
    <w:rsid w:val="00307B35"/>
    <w:rsid w:val="00312AA1"/>
    <w:rsid w:val="00313E41"/>
    <w:rsid w:val="00317F0A"/>
    <w:rsid w:val="00321592"/>
    <w:rsid w:val="003222AF"/>
    <w:rsid w:val="00322B08"/>
    <w:rsid w:val="00325923"/>
    <w:rsid w:val="003302FE"/>
    <w:rsid w:val="00331D28"/>
    <w:rsid w:val="00333775"/>
    <w:rsid w:val="003356E6"/>
    <w:rsid w:val="003374BA"/>
    <w:rsid w:val="00343D82"/>
    <w:rsid w:val="00344CF9"/>
    <w:rsid w:val="00345D14"/>
    <w:rsid w:val="00347C46"/>
    <w:rsid w:val="003631F2"/>
    <w:rsid w:val="00364768"/>
    <w:rsid w:val="0037104D"/>
    <w:rsid w:val="00373045"/>
    <w:rsid w:val="00373768"/>
    <w:rsid w:val="00374053"/>
    <w:rsid w:val="00383792"/>
    <w:rsid w:val="00391BE5"/>
    <w:rsid w:val="003A3067"/>
    <w:rsid w:val="003A37FD"/>
    <w:rsid w:val="003A52BB"/>
    <w:rsid w:val="003B55F5"/>
    <w:rsid w:val="003B63F2"/>
    <w:rsid w:val="003C3091"/>
    <w:rsid w:val="003C7C0B"/>
    <w:rsid w:val="003E48C1"/>
    <w:rsid w:val="003E4916"/>
    <w:rsid w:val="003E5311"/>
    <w:rsid w:val="003E5894"/>
    <w:rsid w:val="003E5AD4"/>
    <w:rsid w:val="003F3945"/>
    <w:rsid w:val="003F7204"/>
    <w:rsid w:val="00415535"/>
    <w:rsid w:val="004166C3"/>
    <w:rsid w:val="00417870"/>
    <w:rsid w:val="004205F0"/>
    <w:rsid w:val="00421205"/>
    <w:rsid w:val="00421401"/>
    <w:rsid w:val="00422608"/>
    <w:rsid w:val="00423E6D"/>
    <w:rsid w:val="004308DA"/>
    <w:rsid w:val="00432961"/>
    <w:rsid w:val="00433BCD"/>
    <w:rsid w:val="00441FF3"/>
    <w:rsid w:val="004459D7"/>
    <w:rsid w:val="00451A9D"/>
    <w:rsid w:val="00453BC1"/>
    <w:rsid w:val="00456C7F"/>
    <w:rsid w:val="004623C9"/>
    <w:rsid w:val="0046462B"/>
    <w:rsid w:val="00466036"/>
    <w:rsid w:val="00466366"/>
    <w:rsid w:val="00466E00"/>
    <w:rsid w:val="00473BA6"/>
    <w:rsid w:val="004744DE"/>
    <w:rsid w:val="00474FE9"/>
    <w:rsid w:val="004758AE"/>
    <w:rsid w:val="00480240"/>
    <w:rsid w:val="004815C1"/>
    <w:rsid w:val="00483840"/>
    <w:rsid w:val="00483B90"/>
    <w:rsid w:val="00493AE6"/>
    <w:rsid w:val="0049598F"/>
    <w:rsid w:val="004A25D0"/>
    <w:rsid w:val="004A2807"/>
    <w:rsid w:val="004A4881"/>
    <w:rsid w:val="004B5A30"/>
    <w:rsid w:val="004B69C9"/>
    <w:rsid w:val="004C06E7"/>
    <w:rsid w:val="004C4792"/>
    <w:rsid w:val="004E08B2"/>
    <w:rsid w:val="004F54A3"/>
    <w:rsid w:val="004F6781"/>
    <w:rsid w:val="00512CE5"/>
    <w:rsid w:val="00512D24"/>
    <w:rsid w:val="00512FD9"/>
    <w:rsid w:val="00516715"/>
    <w:rsid w:val="00530922"/>
    <w:rsid w:val="0053327C"/>
    <w:rsid w:val="005361A4"/>
    <w:rsid w:val="00540D8E"/>
    <w:rsid w:val="005543E0"/>
    <w:rsid w:val="00555F7E"/>
    <w:rsid w:val="00556647"/>
    <w:rsid w:val="0057585A"/>
    <w:rsid w:val="00582EBD"/>
    <w:rsid w:val="00584435"/>
    <w:rsid w:val="00585BAE"/>
    <w:rsid w:val="005A1A23"/>
    <w:rsid w:val="005A5B56"/>
    <w:rsid w:val="005B2108"/>
    <w:rsid w:val="005B3AE1"/>
    <w:rsid w:val="005B753F"/>
    <w:rsid w:val="005B7C3A"/>
    <w:rsid w:val="005C57F3"/>
    <w:rsid w:val="005C6344"/>
    <w:rsid w:val="005C6C50"/>
    <w:rsid w:val="005C787A"/>
    <w:rsid w:val="005D0F45"/>
    <w:rsid w:val="005D5E00"/>
    <w:rsid w:val="005D779F"/>
    <w:rsid w:val="005E11A5"/>
    <w:rsid w:val="005E3609"/>
    <w:rsid w:val="005E394D"/>
    <w:rsid w:val="005E7C95"/>
    <w:rsid w:val="005F2E57"/>
    <w:rsid w:val="00600E23"/>
    <w:rsid w:val="00601871"/>
    <w:rsid w:val="006040FF"/>
    <w:rsid w:val="00631A9E"/>
    <w:rsid w:val="0064070A"/>
    <w:rsid w:val="00656879"/>
    <w:rsid w:val="0066469F"/>
    <w:rsid w:val="00666806"/>
    <w:rsid w:val="00671812"/>
    <w:rsid w:val="00672D03"/>
    <w:rsid w:val="00675351"/>
    <w:rsid w:val="0068094C"/>
    <w:rsid w:val="00682E3D"/>
    <w:rsid w:val="00686AC2"/>
    <w:rsid w:val="00691137"/>
    <w:rsid w:val="00695C66"/>
    <w:rsid w:val="006A2B3D"/>
    <w:rsid w:val="006A7BA7"/>
    <w:rsid w:val="006B0C15"/>
    <w:rsid w:val="006C0464"/>
    <w:rsid w:val="006C4295"/>
    <w:rsid w:val="006C7AB4"/>
    <w:rsid w:val="006D170D"/>
    <w:rsid w:val="006D2C94"/>
    <w:rsid w:val="006D41C8"/>
    <w:rsid w:val="006D436F"/>
    <w:rsid w:val="006D5B53"/>
    <w:rsid w:val="006D75A7"/>
    <w:rsid w:val="006E1173"/>
    <w:rsid w:val="00702C96"/>
    <w:rsid w:val="007057C8"/>
    <w:rsid w:val="00705EE5"/>
    <w:rsid w:val="00716715"/>
    <w:rsid w:val="007218EB"/>
    <w:rsid w:val="00732A09"/>
    <w:rsid w:val="0074386A"/>
    <w:rsid w:val="00744DC9"/>
    <w:rsid w:val="00751FE1"/>
    <w:rsid w:val="00753DE9"/>
    <w:rsid w:val="00767F30"/>
    <w:rsid w:val="00770933"/>
    <w:rsid w:val="00781249"/>
    <w:rsid w:val="00781AA1"/>
    <w:rsid w:val="00783EF8"/>
    <w:rsid w:val="00785071"/>
    <w:rsid w:val="007857C1"/>
    <w:rsid w:val="0079125D"/>
    <w:rsid w:val="00796A94"/>
    <w:rsid w:val="00796ADB"/>
    <w:rsid w:val="007A6AF5"/>
    <w:rsid w:val="007B353E"/>
    <w:rsid w:val="007B486A"/>
    <w:rsid w:val="007B7467"/>
    <w:rsid w:val="007C0D4C"/>
    <w:rsid w:val="007C42B1"/>
    <w:rsid w:val="007D51E1"/>
    <w:rsid w:val="007D5E33"/>
    <w:rsid w:val="007D6081"/>
    <w:rsid w:val="007E11EB"/>
    <w:rsid w:val="007E4A1C"/>
    <w:rsid w:val="007E5BCE"/>
    <w:rsid w:val="007F44CC"/>
    <w:rsid w:val="007F64E6"/>
    <w:rsid w:val="00805E80"/>
    <w:rsid w:val="0080698D"/>
    <w:rsid w:val="008126A3"/>
    <w:rsid w:val="00826AAE"/>
    <w:rsid w:val="008310CF"/>
    <w:rsid w:val="00832F56"/>
    <w:rsid w:val="00833ADB"/>
    <w:rsid w:val="00836A6C"/>
    <w:rsid w:val="00841064"/>
    <w:rsid w:val="0085312B"/>
    <w:rsid w:val="00872EE9"/>
    <w:rsid w:val="0088543F"/>
    <w:rsid w:val="00886AF9"/>
    <w:rsid w:val="00895AAF"/>
    <w:rsid w:val="008A0A0D"/>
    <w:rsid w:val="008B1B9A"/>
    <w:rsid w:val="008C0944"/>
    <w:rsid w:val="008C6996"/>
    <w:rsid w:val="008C701E"/>
    <w:rsid w:val="008C75F9"/>
    <w:rsid w:val="008D5690"/>
    <w:rsid w:val="008D6BC4"/>
    <w:rsid w:val="008E21C6"/>
    <w:rsid w:val="008E4D20"/>
    <w:rsid w:val="008E5A12"/>
    <w:rsid w:val="008E678E"/>
    <w:rsid w:val="008F1E08"/>
    <w:rsid w:val="008F35CC"/>
    <w:rsid w:val="00902FBB"/>
    <w:rsid w:val="00904537"/>
    <w:rsid w:val="00905413"/>
    <w:rsid w:val="00907481"/>
    <w:rsid w:val="00915574"/>
    <w:rsid w:val="009165ED"/>
    <w:rsid w:val="00925D94"/>
    <w:rsid w:val="00930B6B"/>
    <w:rsid w:val="00933457"/>
    <w:rsid w:val="00937220"/>
    <w:rsid w:val="00950074"/>
    <w:rsid w:val="00954406"/>
    <w:rsid w:val="009603E4"/>
    <w:rsid w:val="00960B63"/>
    <w:rsid w:val="00973063"/>
    <w:rsid w:val="009759B1"/>
    <w:rsid w:val="009808B2"/>
    <w:rsid w:val="009810F6"/>
    <w:rsid w:val="00986D6B"/>
    <w:rsid w:val="0098703A"/>
    <w:rsid w:val="009908DA"/>
    <w:rsid w:val="00991346"/>
    <w:rsid w:val="009A08CC"/>
    <w:rsid w:val="009A16DA"/>
    <w:rsid w:val="009A28FE"/>
    <w:rsid w:val="009A3CD8"/>
    <w:rsid w:val="009A74DD"/>
    <w:rsid w:val="009B0CB0"/>
    <w:rsid w:val="009B4ED4"/>
    <w:rsid w:val="009B60C0"/>
    <w:rsid w:val="009B7132"/>
    <w:rsid w:val="009C276E"/>
    <w:rsid w:val="009C3125"/>
    <w:rsid w:val="009D0659"/>
    <w:rsid w:val="009E3548"/>
    <w:rsid w:val="009E3F29"/>
    <w:rsid w:val="009F0D34"/>
    <w:rsid w:val="009F4888"/>
    <w:rsid w:val="009F7A01"/>
    <w:rsid w:val="00A00416"/>
    <w:rsid w:val="00A0324A"/>
    <w:rsid w:val="00A17B7D"/>
    <w:rsid w:val="00A21CE6"/>
    <w:rsid w:val="00A22067"/>
    <w:rsid w:val="00A235E3"/>
    <w:rsid w:val="00A30AAF"/>
    <w:rsid w:val="00A354F2"/>
    <w:rsid w:val="00A37452"/>
    <w:rsid w:val="00A37781"/>
    <w:rsid w:val="00A46E82"/>
    <w:rsid w:val="00A47FFA"/>
    <w:rsid w:val="00A57B57"/>
    <w:rsid w:val="00A67617"/>
    <w:rsid w:val="00A710F1"/>
    <w:rsid w:val="00A821EB"/>
    <w:rsid w:val="00A83F91"/>
    <w:rsid w:val="00A938E0"/>
    <w:rsid w:val="00AA093D"/>
    <w:rsid w:val="00AA2E0A"/>
    <w:rsid w:val="00AA5C87"/>
    <w:rsid w:val="00AB01AC"/>
    <w:rsid w:val="00AB0A47"/>
    <w:rsid w:val="00AB3E5C"/>
    <w:rsid w:val="00AB61B4"/>
    <w:rsid w:val="00AD0F23"/>
    <w:rsid w:val="00AD6698"/>
    <w:rsid w:val="00AD6936"/>
    <w:rsid w:val="00AD7581"/>
    <w:rsid w:val="00AE5CAA"/>
    <w:rsid w:val="00AE69A1"/>
    <w:rsid w:val="00AE72BC"/>
    <w:rsid w:val="00AF052D"/>
    <w:rsid w:val="00AF5369"/>
    <w:rsid w:val="00AF678C"/>
    <w:rsid w:val="00B05C28"/>
    <w:rsid w:val="00B1111F"/>
    <w:rsid w:val="00B15609"/>
    <w:rsid w:val="00B167DA"/>
    <w:rsid w:val="00B20BA4"/>
    <w:rsid w:val="00B21E10"/>
    <w:rsid w:val="00B23E9C"/>
    <w:rsid w:val="00B42CDC"/>
    <w:rsid w:val="00B4E8D9"/>
    <w:rsid w:val="00B62280"/>
    <w:rsid w:val="00B63A41"/>
    <w:rsid w:val="00B63E54"/>
    <w:rsid w:val="00B66ADF"/>
    <w:rsid w:val="00B67A49"/>
    <w:rsid w:val="00B8154E"/>
    <w:rsid w:val="00B81E0D"/>
    <w:rsid w:val="00B83330"/>
    <w:rsid w:val="00B8666A"/>
    <w:rsid w:val="00BA6310"/>
    <w:rsid w:val="00BA799F"/>
    <w:rsid w:val="00BA7CDA"/>
    <w:rsid w:val="00BB202A"/>
    <w:rsid w:val="00BC37CE"/>
    <w:rsid w:val="00BD052B"/>
    <w:rsid w:val="00BD5896"/>
    <w:rsid w:val="00BE4586"/>
    <w:rsid w:val="00BF05EF"/>
    <w:rsid w:val="00BF16BA"/>
    <w:rsid w:val="00C0535F"/>
    <w:rsid w:val="00C06C58"/>
    <w:rsid w:val="00C15F4B"/>
    <w:rsid w:val="00C26882"/>
    <w:rsid w:val="00C42EA6"/>
    <w:rsid w:val="00C5258B"/>
    <w:rsid w:val="00C5390E"/>
    <w:rsid w:val="00C57955"/>
    <w:rsid w:val="00C64034"/>
    <w:rsid w:val="00C722C3"/>
    <w:rsid w:val="00C75C10"/>
    <w:rsid w:val="00C8142D"/>
    <w:rsid w:val="00C909EF"/>
    <w:rsid w:val="00C93B1D"/>
    <w:rsid w:val="00CA0799"/>
    <w:rsid w:val="00CA4C87"/>
    <w:rsid w:val="00CA5E4C"/>
    <w:rsid w:val="00CB46D3"/>
    <w:rsid w:val="00CB700C"/>
    <w:rsid w:val="00CC7095"/>
    <w:rsid w:val="00CD0209"/>
    <w:rsid w:val="00CD4BB2"/>
    <w:rsid w:val="00CD5C1E"/>
    <w:rsid w:val="00CD76D4"/>
    <w:rsid w:val="00CD7890"/>
    <w:rsid w:val="00CE1433"/>
    <w:rsid w:val="00CE366A"/>
    <w:rsid w:val="00CE6DF5"/>
    <w:rsid w:val="00CF36DB"/>
    <w:rsid w:val="00D076BF"/>
    <w:rsid w:val="00D15272"/>
    <w:rsid w:val="00D1530C"/>
    <w:rsid w:val="00D16391"/>
    <w:rsid w:val="00D322E0"/>
    <w:rsid w:val="00D34C30"/>
    <w:rsid w:val="00D47D48"/>
    <w:rsid w:val="00D51E02"/>
    <w:rsid w:val="00D55BA5"/>
    <w:rsid w:val="00D56684"/>
    <w:rsid w:val="00D64C58"/>
    <w:rsid w:val="00D67328"/>
    <w:rsid w:val="00D76A88"/>
    <w:rsid w:val="00D7753C"/>
    <w:rsid w:val="00D81841"/>
    <w:rsid w:val="00D83AD2"/>
    <w:rsid w:val="00D85365"/>
    <w:rsid w:val="00D86432"/>
    <w:rsid w:val="00D968CE"/>
    <w:rsid w:val="00DA1230"/>
    <w:rsid w:val="00DA3C1C"/>
    <w:rsid w:val="00DB0791"/>
    <w:rsid w:val="00DC4677"/>
    <w:rsid w:val="00DE08A3"/>
    <w:rsid w:val="00DE0FC3"/>
    <w:rsid w:val="00DF1B90"/>
    <w:rsid w:val="00DF6EB4"/>
    <w:rsid w:val="00E031BF"/>
    <w:rsid w:val="00E10010"/>
    <w:rsid w:val="00E12A8F"/>
    <w:rsid w:val="00E13271"/>
    <w:rsid w:val="00E142B7"/>
    <w:rsid w:val="00E1466F"/>
    <w:rsid w:val="00E234D3"/>
    <w:rsid w:val="00E264E4"/>
    <w:rsid w:val="00E26F5F"/>
    <w:rsid w:val="00E30800"/>
    <w:rsid w:val="00E36631"/>
    <w:rsid w:val="00E41B6F"/>
    <w:rsid w:val="00E45839"/>
    <w:rsid w:val="00E45AFD"/>
    <w:rsid w:val="00E72314"/>
    <w:rsid w:val="00E84E5D"/>
    <w:rsid w:val="00E94105"/>
    <w:rsid w:val="00E94ED6"/>
    <w:rsid w:val="00EB5CC4"/>
    <w:rsid w:val="00EC14D5"/>
    <w:rsid w:val="00EC5C82"/>
    <w:rsid w:val="00ED13E8"/>
    <w:rsid w:val="00ED2B22"/>
    <w:rsid w:val="00EE5172"/>
    <w:rsid w:val="00EF2A57"/>
    <w:rsid w:val="00F006A7"/>
    <w:rsid w:val="00F03BA4"/>
    <w:rsid w:val="00F0458F"/>
    <w:rsid w:val="00F04BA8"/>
    <w:rsid w:val="00F07A5B"/>
    <w:rsid w:val="00F11F98"/>
    <w:rsid w:val="00F1325A"/>
    <w:rsid w:val="00F143E2"/>
    <w:rsid w:val="00F23E8D"/>
    <w:rsid w:val="00F24E72"/>
    <w:rsid w:val="00F304CA"/>
    <w:rsid w:val="00F410E1"/>
    <w:rsid w:val="00F42BE9"/>
    <w:rsid w:val="00F4309A"/>
    <w:rsid w:val="00F46A74"/>
    <w:rsid w:val="00F533AB"/>
    <w:rsid w:val="00F730D8"/>
    <w:rsid w:val="00F73769"/>
    <w:rsid w:val="00F76D46"/>
    <w:rsid w:val="00F7784E"/>
    <w:rsid w:val="00F80256"/>
    <w:rsid w:val="00FA4286"/>
    <w:rsid w:val="00FA4B5B"/>
    <w:rsid w:val="00FA7CEB"/>
    <w:rsid w:val="00FB5B09"/>
    <w:rsid w:val="00FB6458"/>
    <w:rsid w:val="00FC4FF4"/>
    <w:rsid w:val="00FD09A8"/>
    <w:rsid w:val="00FD6261"/>
    <w:rsid w:val="00FE78D0"/>
    <w:rsid w:val="00FF2A43"/>
    <w:rsid w:val="00FF70CA"/>
    <w:rsid w:val="015E2FCF"/>
    <w:rsid w:val="01A0BE46"/>
    <w:rsid w:val="01A40637"/>
    <w:rsid w:val="033C8EA7"/>
    <w:rsid w:val="0395D8E6"/>
    <w:rsid w:val="047AA55E"/>
    <w:rsid w:val="047CFE26"/>
    <w:rsid w:val="049DBE17"/>
    <w:rsid w:val="04A59AF2"/>
    <w:rsid w:val="04DBA6F9"/>
    <w:rsid w:val="0522B2CC"/>
    <w:rsid w:val="052AA052"/>
    <w:rsid w:val="053A5DBD"/>
    <w:rsid w:val="05AA98BC"/>
    <w:rsid w:val="06CD79A8"/>
    <w:rsid w:val="06D62E1E"/>
    <w:rsid w:val="076B3A4D"/>
    <w:rsid w:val="07A89EC0"/>
    <w:rsid w:val="07E114A2"/>
    <w:rsid w:val="081347BB"/>
    <w:rsid w:val="092F81D1"/>
    <w:rsid w:val="09AF181C"/>
    <w:rsid w:val="0A05E15A"/>
    <w:rsid w:val="0A28B117"/>
    <w:rsid w:val="0A77FC86"/>
    <w:rsid w:val="0BA99F41"/>
    <w:rsid w:val="0CB0ACD7"/>
    <w:rsid w:val="0D35B237"/>
    <w:rsid w:val="0D936BE1"/>
    <w:rsid w:val="0E17E044"/>
    <w:rsid w:val="0EED34CA"/>
    <w:rsid w:val="101C6D8F"/>
    <w:rsid w:val="10264726"/>
    <w:rsid w:val="10CEAEA3"/>
    <w:rsid w:val="11B83DF0"/>
    <w:rsid w:val="11C21787"/>
    <w:rsid w:val="11CBBEE7"/>
    <w:rsid w:val="1218E0C5"/>
    <w:rsid w:val="124FECDE"/>
    <w:rsid w:val="12BD3BBA"/>
    <w:rsid w:val="13128C72"/>
    <w:rsid w:val="135DE7E8"/>
    <w:rsid w:val="13A4F3BB"/>
    <w:rsid w:val="1413B14E"/>
    <w:rsid w:val="1449BD55"/>
    <w:rsid w:val="15489401"/>
    <w:rsid w:val="15AF81AF"/>
    <w:rsid w:val="164A2D34"/>
    <w:rsid w:val="16EC51E8"/>
    <w:rsid w:val="17894B9D"/>
    <w:rsid w:val="18C0982B"/>
    <w:rsid w:val="19078853"/>
    <w:rsid w:val="195A0869"/>
    <w:rsid w:val="1AAC591E"/>
    <w:rsid w:val="1AC84D9F"/>
    <w:rsid w:val="1BB005A0"/>
    <w:rsid w:val="1BFFD891"/>
    <w:rsid w:val="1D722F7B"/>
    <w:rsid w:val="1F45291E"/>
    <w:rsid w:val="1FF10F7A"/>
    <w:rsid w:val="2058B980"/>
    <w:rsid w:val="206EF818"/>
    <w:rsid w:val="20CDEDA8"/>
    <w:rsid w:val="2269BE09"/>
    <w:rsid w:val="226CFF7F"/>
    <w:rsid w:val="22F9E1BA"/>
    <w:rsid w:val="2328B03C"/>
    <w:rsid w:val="23CAD4F0"/>
    <w:rsid w:val="24034AD2"/>
    <w:rsid w:val="24058E6A"/>
    <w:rsid w:val="24189A41"/>
    <w:rsid w:val="244EA648"/>
    <w:rsid w:val="255EB7CB"/>
    <w:rsid w:val="2566A551"/>
    <w:rsid w:val="25EA76A9"/>
    <w:rsid w:val="26683E84"/>
    <w:rsid w:val="26986334"/>
    <w:rsid w:val="273D2F2C"/>
    <w:rsid w:val="274070A2"/>
    <w:rsid w:val="27CD52DD"/>
    <w:rsid w:val="28434DF5"/>
    <w:rsid w:val="2997F1C0"/>
    <w:rsid w:val="2A3228EE"/>
    <w:rsid w:val="2B6A9ACF"/>
    <w:rsid w:val="2BFB0F5A"/>
    <w:rsid w:val="2C8EA498"/>
    <w:rsid w:val="2D69C9B0"/>
    <w:rsid w:val="2E8A4CBC"/>
    <w:rsid w:val="2F4DEAFF"/>
    <w:rsid w:val="2F5B4CE8"/>
    <w:rsid w:val="3346C18C"/>
    <w:rsid w:val="33638AEE"/>
    <w:rsid w:val="33AE6B92"/>
    <w:rsid w:val="33E0F8BA"/>
    <w:rsid w:val="34196E9C"/>
    <w:rsid w:val="34215C22"/>
    <w:rsid w:val="34CCCE27"/>
    <w:rsid w:val="34D9770C"/>
    <w:rsid w:val="34EF9DE4"/>
    <w:rsid w:val="34F98E40"/>
    <w:rsid w:val="351A9378"/>
    <w:rsid w:val="35B53EFD"/>
    <w:rsid w:val="35BD2C83"/>
    <w:rsid w:val="35FD5282"/>
    <w:rsid w:val="3718997C"/>
    <w:rsid w:val="374B26A4"/>
    <w:rsid w:val="378B2FFD"/>
    <w:rsid w:val="3975DC16"/>
    <w:rsid w:val="398B6852"/>
    <w:rsid w:val="39B60310"/>
    <w:rsid w:val="39E4EE38"/>
    <w:rsid w:val="3ABF93C5"/>
    <w:rsid w:val="3B2AD4D4"/>
    <w:rsid w:val="3BF26E2B"/>
    <w:rsid w:val="3CAD7CD8"/>
    <w:rsid w:val="3D25A55D"/>
    <w:rsid w:val="3E494D39"/>
    <w:rsid w:val="3E7657E3"/>
    <w:rsid w:val="402D1479"/>
    <w:rsid w:val="410D4113"/>
    <w:rsid w:val="4143A729"/>
    <w:rsid w:val="41E7DBA9"/>
    <w:rsid w:val="4285EBC5"/>
    <w:rsid w:val="42C2AD2D"/>
    <w:rsid w:val="43EF2EFE"/>
    <w:rsid w:val="4538A4C8"/>
    <w:rsid w:val="45B40B59"/>
    <w:rsid w:val="45D3504D"/>
    <w:rsid w:val="462AE2D9"/>
    <w:rsid w:val="4692B000"/>
    <w:rsid w:val="46F94659"/>
    <w:rsid w:val="4719CFF6"/>
    <w:rsid w:val="47AF0FBF"/>
    <w:rsid w:val="482E8061"/>
    <w:rsid w:val="493590B1"/>
    <w:rsid w:val="4A17BEBE"/>
    <w:rsid w:val="4A5170B8"/>
    <w:rsid w:val="4B3BB28E"/>
    <w:rsid w:val="4B815C06"/>
    <w:rsid w:val="4BA7E64C"/>
    <w:rsid w:val="4BCCB77C"/>
    <w:rsid w:val="4CC3A0A2"/>
    <w:rsid w:val="4D01F184"/>
    <w:rsid w:val="4E0D4D5A"/>
    <w:rsid w:val="4E6B773E"/>
    <w:rsid w:val="4EBE81D6"/>
    <w:rsid w:val="4EEB2FE1"/>
    <w:rsid w:val="4F3944A9"/>
    <w:rsid w:val="4F39CF2B"/>
    <w:rsid w:val="4F9B2AD5"/>
    <w:rsid w:val="512BC5BF"/>
    <w:rsid w:val="519711C5"/>
    <w:rsid w:val="51F62298"/>
    <w:rsid w:val="51FDFF73"/>
    <w:rsid w:val="5269DC76"/>
    <w:rsid w:val="52ADA475"/>
    <w:rsid w:val="5405ACD7"/>
    <w:rsid w:val="540CB5CC"/>
    <w:rsid w:val="544DA3B6"/>
    <w:rsid w:val="54636681"/>
    <w:rsid w:val="55013FAF"/>
    <w:rsid w:val="55CA6300"/>
    <w:rsid w:val="5683AB45"/>
    <w:rsid w:val="56C40EAD"/>
    <w:rsid w:val="56C993BB"/>
    <w:rsid w:val="586D40F7"/>
    <w:rsid w:val="58921227"/>
    <w:rsid w:val="58D91DFA"/>
    <w:rsid w:val="58FA163C"/>
    <w:rsid w:val="59133E99"/>
    <w:rsid w:val="5A10FEDE"/>
    <w:rsid w:val="5A29D149"/>
    <w:rsid w:val="5A84ABC6"/>
    <w:rsid w:val="5AD0A017"/>
    <w:rsid w:val="5B21A57B"/>
    <w:rsid w:val="5B977FD0"/>
    <w:rsid w:val="5BACCF3F"/>
    <w:rsid w:val="5C17C7B1"/>
    <w:rsid w:val="5C4ADF5B"/>
    <w:rsid w:val="5C6FB1EE"/>
    <w:rsid w:val="5CF2ECC9"/>
    <w:rsid w:val="5D0481AF"/>
    <w:rsid w:val="5D4C788E"/>
    <w:rsid w:val="5D8AE2BD"/>
    <w:rsid w:val="5DC5B77A"/>
    <w:rsid w:val="5E726C93"/>
    <w:rsid w:val="5E79CFDA"/>
    <w:rsid w:val="5F6187DB"/>
    <w:rsid w:val="63622E4D"/>
    <w:rsid w:val="6373C333"/>
    <w:rsid w:val="641BD0A1"/>
    <w:rsid w:val="6444B669"/>
    <w:rsid w:val="65169C89"/>
    <w:rsid w:val="65615296"/>
    <w:rsid w:val="656D4D3E"/>
    <w:rsid w:val="6699CF0F"/>
    <w:rsid w:val="6789B914"/>
    <w:rsid w:val="68002883"/>
    <w:rsid w:val="68B02377"/>
    <w:rsid w:val="6965ECDD"/>
    <w:rsid w:val="698E9959"/>
    <w:rsid w:val="69B84774"/>
    <w:rsid w:val="6AAC0A67"/>
    <w:rsid w:val="6B59D04E"/>
    <w:rsid w:val="6C749AE1"/>
    <w:rsid w:val="6C9D8D9F"/>
    <w:rsid w:val="6E240E91"/>
    <w:rsid w:val="6E3D36EE"/>
    <w:rsid w:val="7096642C"/>
    <w:rsid w:val="7144CA8E"/>
    <w:rsid w:val="71480C04"/>
    <w:rsid w:val="7155C699"/>
    <w:rsid w:val="7170FEC2"/>
    <w:rsid w:val="71A3C2D8"/>
    <w:rsid w:val="72A5E175"/>
    <w:rsid w:val="72D044A9"/>
    <w:rsid w:val="7370BEA0"/>
    <w:rsid w:val="73E8FC87"/>
    <w:rsid w:val="7498D523"/>
    <w:rsid w:val="75D9CFBE"/>
    <w:rsid w:val="75F6AA94"/>
    <w:rsid w:val="76B8F343"/>
    <w:rsid w:val="77B40C12"/>
    <w:rsid w:val="77B74D88"/>
    <w:rsid w:val="77B7A37A"/>
    <w:rsid w:val="77E04046"/>
    <w:rsid w:val="7853ED2E"/>
    <w:rsid w:val="7962E84A"/>
    <w:rsid w:val="7A850C3F"/>
    <w:rsid w:val="7B7BD085"/>
    <w:rsid w:val="7B83BE0B"/>
    <w:rsid w:val="7B8AC700"/>
    <w:rsid w:val="7BA4B64D"/>
    <w:rsid w:val="7CA40960"/>
    <w:rsid w:val="7D7B4028"/>
    <w:rsid w:val="7DE8941C"/>
    <w:rsid w:val="7E2E7C92"/>
    <w:rsid w:val="7EC26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F2ADC"/>
  <w14:defaultImageDpi w14:val="32767"/>
  <w15:chartTrackingRefBased/>
  <w15:docId w15:val="{36295652-365A-4D81-815B-56C8DBA6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iance Body"/>
    <w:next w:val="BodyText"/>
    <w:qFormat/>
    <w:rsid w:val="00FD09A8"/>
    <w:pPr>
      <w:spacing w:line="360" w:lineRule="auto"/>
    </w:pPr>
    <w:rPr>
      <w:rFonts w:ascii="Arial" w:hAnsi="Arial"/>
      <w:color w:val="404040" w:themeColor="text1" w:themeTint="BF"/>
      <w:sz w:val="18"/>
    </w:rPr>
  </w:style>
  <w:style w:type="paragraph" w:styleId="Heading1">
    <w:name w:val="heading 1"/>
    <w:aliases w:val="Alliance Heading 1"/>
    <w:basedOn w:val="Normal"/>
    <w:next w:val="Normal"/>
    <w:link w:val="Heading1Char"/>
    <w:uiPriority w:val="9"/>
    <w:qFormat/>
    <w:rsid w:val="008F1E08"/>
    <w:pPr>
      <w:keepNext/>
      <w:keepLines/>
      <w:spacing w:before="240"/>
      <w:outlineLvl w:val="0"/>
    </w:pPr>
    <w:rPr>
      <w:rFonts w:ascii="Oswald" w:eastAsiaTheme="majorEastAsia" w:hAnsi="Oswald" w:cstheme="majorBidi"/>
      <w:sz w:val="24"/>
      <w:szCs w:val="32"/>
    </w:rPr>
  </w:style>
  <w:style w:type="paragraph" w:styleId="Heading2">
    <w:name w:val="heading 2"/>
    <w:aliases w:val="Alliance Heading 2"/>
    <w:basedOn w:val="Normal"/>
    <w:next w:val="Normal"/>
    <w:link w:val="Heading2Char"/>
    <w:uiPriority w:val="9"/>
    <w:unhideWhenUsed/>
    <w:qFormat/>
    <w:rsid w:val="00417870"/>
    <w:pPr>
      <w:keepNext/>
      <w:keepLines/>
      <w:spacing w:before="40"/>
      <w:outlineLvl w:val="1"/>
    </w:pPr>
    <w:rPr>
      <w:rFonts w:ascii="Oswald" w:eastAsiaTheme="majorEastAsia" w:hAnsi="Oswald" w:cstheme="majorBidi"/>
      <w:bCs/>
      <w:sz w:val="20"/>
      <w:szCs w:val="26"/>
    </w:rPr>
  </w:style>
  <w:style w:type="paragraph" w:styleId="Heading3">
    <w:name w:val="heading 3"/>
    <w:basedOn w:val="Normal"/>
    <w:next w:val="Normal"/>
    <w:link w:val="Heading3Char"/>
    <w:uiPriority w:val="9"/>
    <w:unhideWhenUsed/>
    <w:qFormat/>
    <w:rsid w:val="005E360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3A"/>
    <w:pPr>
      <w:tabs>
        <w:tab w:val="center" w:pos="4513"/>
        <w:tab w:val="right" w:pos="9026"/>
      </w:tabs>
    </w:pPr>
  </w:style>
  <w:style w:type="character" w:customStyle="1" w:styleId="HeaderChar">
    <w:name w:val="Header Char"/>
    <w:basedOn w:val="DefaultParagraphFont"/>
    <w:link w:val="Header"/>
    <w:uiPriority w:val="99"/>
    <w:rsid w:val="0011333A"/>
  </w:style>
  <w:style w:type="paragraph" w:styleId="Footer">
    <w:name w:val="footer"/>
    <w:basedOn w:val="Normal"/>
    <w:link w:val="FooterChar"/>
    <w:uiPriority w:val="99"/>
    <w:unhideWhenUsed/>
    <w:rsid w:val="0011333A"/>
    <w:pPr>
      <w:tabs>
        <w:tab w:val="center" w:pos="4513"/>
        <w:tab w:val="right" w:pos="9026"/>
      </w:tabs>
    </w:pPr>
  </w:style>
  <w:style w:type="character" w:customStyle="1" w:styleId="FooterChar">
    <w:name w:val="Footer Char"/>
    <w:basedOn w:val="DefaultParagraphFont"/>
    <w:link w:val="Footer"/>
    <w:uiPriority w:val="99"/>
    <w:rsid w:val="0011333A"/>
  </w:style>
  <w:style w:type="character" w:customStyle="1" w:styleId="Heading1Char">
    <w:name w:val="Heading 1 Char"/>
    <w:aliases w:val="Alliance Heading 1 Char"/>
    <w:basedOn w:val="DefaultParagraphFont"/>
    <w:link w:val="Heading1"/>
    <w:uiPriority w:val="9"/>
    <w:rsid w:val="008F1E08"/>
    <w:rPr>
      <w:rFonts w:ascii="Oswald" w:eastAsiaTheme="majorEastAsia" w:hAnsi="Oswald" w:cstheme="majorBidi"/>
      <w:color w:val="404040" w:themeColor="text1" w:themeTint="BF"/>
      <w:szCs w:val="32"/>
    </w:rPr>
  </w:style>
  <w:style w:type="character" w:customStyle="1" w:styleId="Heading2Char">
    <w:name w:val="Heading 2 Char"/>
    <w:aliases w:val="Alliance Heading 2 Char"/>
    <w:basedOn w:val="DefaultParagraphFont"/>
    <w:link w:val="Heading2"/>
    <w:uiPriority w:val="9"/>
    <w:rsid w:val="00417870"/>
    <w:rPr>
      <w:rFonts w:ascii="Oswald" w:eastAsiaTheme="majorEastAsia" w:hAnsi="Oswald" w:cstheme="majorBidi"/>
      <w:bCs/>
      <w:color w:val="404040" w:themeColor="text1" w:themeTint="BF"/>
      <w:sz w:val="20"/>
      <w:szCs w:val="26"/>
    </w:rPr>
  </w:style>
  <w:style w:type="paragraph" w:styleId="NoSpacing">
    <w:name w:val="No Spacing"/>
    <w:uiPriority w:val="1"/>
    <w:qFormat/>
    <w:rsid w:val="00FD09A8"/>
    <w:rPr>
      <w:rFonts w:ascii="Arial" w:hAnsi="Arial"/>
      <w:color w:val="404040" w:themeColor="text1" w:themeTint="BF"/>
      <w:sz w:val="18"/>
    </w:rPr>
  </w:style>
  <w:style w:type="paragraph" w:styleId="ListParagraph">
    <w:name w:val="List Paragraph"/>
    <w:basedOn w:val="Normal"/>
    <w:uiPriority w:val="34"/>
    <w:qFormat/>
    <w:rsid w:val="00FD09A8"/>
    <w:pPr>
      <w:ind w:left="720"/>
      <w:contextualSpacing/>
    </w:pPr>
  </w:style>
  <w:style w:type="paragraph" w:styleId="BodyText">
    <w:name w:val="Body Text"/>
    <w:basedOn w:val="Normal"/>
    <w:link w:val="BodyTextChar"/>
    <w:uiPriority w:val="99"/>
    <w:unhideWhenUsed/>
    <w:rsid w:val="00FD09A8"/>
    <w:pPr>
      <w:spacing w:after="120"/>
    </w:pPr>
  </w:style>
  <w:style w:type="character" w:customStyle="1" w:styleId="BodyTextChar">
    <w:name w:val="Body Text Char"/>
    <w:basedOn w:val="DefaultParagraphFont"/>
    <w:link w:val="BodyText"/>
    <w:uiPriority w:val="99"/>
    <w:rsid w:val="00FD09A8"/>
    <w:rPr>
      <w:rFonts w:ascii="Arial" w:hAnsi="Arial"/>
      <w:color w:val="404040" w:themeColor="text1" w:themeTint="BF"/>
      <w:sz w:val="18"/>
    </w:rPr>
  </w:style>
  <w:style w:type="table" w:styleId="TableGrid">
    <w:name w:val="Table Grid"/>
    <w:basedOn w:val="TableNormal"/>
    <w:uiPriority w:val="39"/>
    <w:rsid w:val="00FE78D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E3609"/>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E30800"/>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0800"/>
    <w:rPr>
      <w:rFonts w:ascii="Segoe UI" w:hAnsi="Segoe UI" w:cs="Segoe UI"/>
      <w:color w:val="404040" w:themeColor="text1" w:themeTint="BF"/>
      <w:sz w:val="18"/>
      <w:szCs w:val="18"/>
    </w:rPr>
  </w:style>
  <w:style w:type="character" w:styleId="Hyperlink">
    <w:name w:val="Hyperlink"/>
    <w:basedOn w:val="DefaultParagraphFont"/>
    <w:uiPriority w:val="99"/>
    <w:unhideWhenUsed/>
    <w:rsid w:val="007F64E6"/>
    <w:rPr>
      <w:color w:val="0563C1" w:themeColor="hyperlink"/>
      <w:u w:val="single"/>
    </w:rPr>
  </w:style>
  <w:style w:type="character" w:styleId="FollowedHyperlink">
    <w:name w:val="FollowedHyperlink"/>
    <w:basedOn w:val="DefaultParagraphFont"/>
    <w:uiPriority w:val="99"/>
    <w:semiHidden/>
    <w:unhideWhenUsed/>
    <w:rsid w:val="00C57955"/>
    <w:rPr>
      <w:color w:val="954F72" w:themeColor="followedHyperlink"/>
      <w:u w:val="single"/>
    </w:rPr>
  </w:style>
  <w:style w:type="character" w:styleId="CommentReference">
    <w:name w:val="annotation reference"/>
    <w:basedOn w:val="DefaultParagraphFont"/>
    <w:uiPriority w:val="99"/>
    <w:semiHidden/>
    <w:unhideWhenUsed/>
    <w:rsid w:val="000B6A6B"/>
    <w:rPr>
      <w:sz w:val="16"/>
      <w:szCs w:val="16"/>
    </w:rPr>
  </w:style>
  <w:style w:type="paragraph" w:styleId="CommentText">
    <w:name w:val="annotation text"/>
    <w:basedOn w:val="Normal"/>
    <w:link w:val="CommentTextChar"/>
    <w:uiPriority w:val="99"/>
    <w:semiHidden/>
    <w:unhideWhenUsed/>
    <w:rsid w:val="000B6A6B"/>
    <w:pPr>
      <w:spacing w:line="240" w:lineRule="auto"/>
    </w:pPr>
    <w:rPr>
      <w:sz w:val="20"/>
      <w:szCs w:val="20"/>
    </w:rPr>
  </w:style>
  <w:style w:type="character" w:customStyle="1" w:styleId="CommentTextChar">
    <w:name w:val="Comment Text Char"/>
    <w:basedOn w:val="DefaultParagraphFont"/>
    <w:link w:val="CommentText"/>
    <w:uiPriority w:val="99"/>
    <w:semiHidden/>
    <w:rsid w:val="000B6A6B"/>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B6A6B"/>
    <w:rPr>
      <w:b/>
      <w:bCs/>
    </w:rPr>
  </w:style>
  <w:style w:type="character" w:customStyle="1" w:styleId="CommentSubjectChar">
    <w:name w:val="Comment Subject Char"/>
    <w:basedOn w:val="CommentTextChar"/>
    <w:link w:val="CommentSubject"/>
    <w:uiPriority w:val="99"/>
    <w:semiHidden/>
    <w:rsid w:val="000B6A6B"/>
    <w:rPr>
      <w:rFonts w:ascii="Arial" w:hAnsi="Arial"/>
      <w:b/>
      <w:bCs/>
      <w:color w:val="404040" w:themeColor="text1" w:themeTint="BF"/>
      <w:sz w:val="20"/>
      <w:szCs w:val="20"/>
    </w:rPr>
  </w:style>
  <w:style w:type="paragraph" w:styleId="Title">
    <w:name w:val="Title"/>
    <w:aliases w:val="Footer Text"/>
    <w:basedOn w:val="Normal"/>
    <w:next w:val="Normal"/>
    <w:link w:val="TitleChar"/>
    <w:uiPriority w:val="10"/>
    <w:qFormat/>
    <w:rsid w:val="0066469F"/>
    <w:pPr>
      <w:pBdr>
        <w:top w:val="nil"/>
        <w:left w:val="nil"/>
        <w:bottom w:val="nil"/>
        <w:right w:val="nil"/>
        <w:between w:val="nil"/>
        <w:bar w:val="nil"/>
      </w:pBdr>
      <w:spacing w:line="240" w:lineRule="auto"/>
      <w:jc w:val="center"/>
    </w:pPr>
    <w:rPr>
      <w:rFonts w:ascii="Lato Regular" w:eastAsia="Arial Unicode MS" w:hAnsi="Lato Regular" w:cs="Arial"/>
      <w:color w:val="243E8C"/>
      <w:szCs w:val="16"/>
      <w:bdr w:val="nil"/>
      <w:lang w:val="en-US" w:eastAsia="en-GB"/>
    </w:rPr>
  </w:style>
  <w:style w:type="character" w:customStyle="1" w:styleId="TitleChar">
    <w:name w:val="Title Char"/>
    <w:aliases w:val="Footer Text Char"/>
    <w:basedOn w:val="DefaultParagraphFont"/>
    <w:link w:val="Title"/>
    <w:uiPriority w:val="10"/>
    <w:rsid w:val="0066469F"/>
    <w:rPr>
      <w:rFonts w:ascii="Lato Regular" w:eastAsia="Arial Unicode MS" w:hAnsi="Lato Regular" w:cs="Arial"/>
      <w:color w:val="243E8C"/>
      <w:sz w:val="18"/>
      <w:szCs w:val="16"/>
      <w:bdr w:val="nil"/>
      <w:lang w:val="en-US" w:eastAsia="en-GB"/>
    </w:rPr>
  </w:style>
  <w:style w:type="character" w:styleId="UnresolvedMention">
    <w:name w:val="Unresolved Mention"/>
    <w:basedOn w:val="DefaultParagraphFont"/>
    <w:uiPriority w:val="99"/>
    <w:semiHidden/>
    <w:unhideWhenUsed/>
    <w:rsid w:val="00CD7890"/>
    <w:rPr>
      <w:color w:val="605E5C"/>
      <w:shd w:val="clear" w:color="auto" w:fill="E1DFDD"/>
    </w:rPr>
  </w:style>
  <w:style w:type="paragraph" w:customStyle="1" w:styleId="xmsonormal">
    <w:name w:val="x_msonormal"/>
    <w:basedOn w:val="Normal"/>
    <w:rsid w:val="001A38D9"/>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styleId="Revision">
    <w:name w:val="Revision"/>
    <w:hidden/>
    <w:uiPriority w:val="99"/>
    <w:semiHidden/>
    <w:rsid w:val="00B62280"/>
    <w:rPr>
      <w:rFonts w:ascii="Arial" w:hAnsi="Arial"/>
      <w:color w:val="404040" w:themeColor="text1" w:themeTint="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646">
      <w:bodyDiv w:val="1"/>
      <w:marLeft w:val="0"/>
      <w:marRight w:val="0"/>
      <w:marTop w:val="0"/>
      <w:marBottom w:val="0"/>
      <w:divBdr>
        <w:top w:val="none" w:sz="0" w:space="0" w:color="auto"/>
        <w:left w:val="none" w:sz="0" w:space="0" w:color="auto"/>
        <w:bottom w:val="none" w:sz="0" w:space="0" w:color="auto"/>
        <w:right w:val="none" w:sz="0" w:space="0" w:color="auto"/>
      </w:divBdr>
    </w:div>
    <w:div w:id="137041642">
      <w:bodyDiv w:val="1"/>
      <w:marLeft w:val="0"/>
      <w:marRight w:val="0"/>
      <w:marTop w:val="0"/>
      <w:marBottom w:val="0"/>
      <w:divBdr>
        <w:top w:val="none" w:sz="0" w:space="0" w:color="auto"/>
        <w:left w:val="none" w:sz="0" w:space="0" w:color="auto"/>
        <w:bottom w:val="none" w:sz="0" w:space="0" w:color="auto"/>
        <w:right w:val="none" w:sz="0" w:space="0" w:color="auto"/>
      </w:divBdr>
    </w:div>
    <w:div w:id="169563663">
      <w:bodyDiv w:val="1"/>
      <w:marLeft w:val="0"/>
      <w:marRight w:val="0"/>
      <w:marTop w:val="0"/>
      <w:marBottom w:val="0"/>
      <w:divBdr>
        <w:top w:val="none" w:sz="0" w:space="0" w:color="auto"/>
        <w:left w:val="none" w:sz="0" w:space="0" w:color="auto"/>
        <w:bottom w:val="none" w:sz="0" w:space="0" w:color="auto"/>
        <w:right w:val="none" w:sz="0" w:space="0" w:color="auto"/>
      </w:divBdr>
    </w:div>
    <w:div w:id="364331267">
      <w:bodyDiv w:val="1"/>
      <w:marLeft w:val="0"/>
      <w:marRight w:val="0"/>
      <w:marTop w:val="0"/>
      <w:marBottom w:val="0"/>
      <w:divBdr>
        <w:top w:val="none" w:sz="0" w:space="0" w:color="auto"/>
        <w:left w:val="none" w:sz="0" w:space="0" w:color="auto"/>
        <w:bottom w:val="none" w:sz="0" w:space="0" w:color="auto"/>
        <w:right w:val="none" w:sz="0" w:space="0" w:color="auto"/>
      </w:divBdr>
    </w:div>
    <w:div w:id="375198180">
      <w:bodyDiv w:val="1"/>
      <w:marLeft w:val="0"/>
      <w:marRight w:val="0"/>
      <w:marTop w:val="0"/>
      <w:marBottom w:val="0"/>
      <w:divBdr>
        <w:top w:val="none" w:sz="0" w:space="0" w:color="auto"/>
        <w:left w:val="none" w:sz="0" w:space="0" w:color="auto"/>
        <w:bottom w:val="none" w:sz="0" w:space="0" w:color="auto"/>
        <w:right w:val="none" w:sz="0" w:space="0" w:color="auto"/>
      </w:divBdr>
    </w:div>
    <w:div w:id="630207620">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750084999">
      <w:bodyDiv w:val="1"/>
      <w:marLeft w:val="0"/>
      <w:marRight w:val="0"/>
      <w:marTop w:val="0"/>
      <w:marBottom w:val="0"/>
      <w:divBdr>
        <w:top w:val="none" w:sz="0" w:space="0" w:color="auto"/>
        <w:left w:val="none" w:sz="0" w:space="0" w:color="auto"/>
        <w:bottom w:val="none" w:sz="0" w:space="0" w:color="auto"/>
        <w:right w:val="none" w:sz="0" w:space="0" w:color="auto"/>
      </w:divBdr>
    </w:div>
    <w:div w:id="987784928">
      <w:bodyDiv w:val="1"/>
      <w:marLeft w:val="0"/>
      <w:marRight w:val="0"/>
      <w:marTop w:val="0"/>
      <w:marBottom w:val="0"/>
      <w:divBdr>
        <w:top w:val="none" w:sz="0" w:space="0" w:color="auto"/>
        <w:left w:val="none" w:sz="0" w:space="0" w:color="auto"/>
        <w:bottom w:val="none" w:sz="0" w:space="0" w:color="auto"/>
        <w:right w:val="none" w:sz="0" w:space="0" w:color="auto"/>
      </w:divBdr>
    </w:div>
    <w:div w:id="1047686798">
      <w:bodyDiv w:val="1"/>
      <w:marLeft w:val="0"/>
      <w:marRight w:val="0"/>
      <w:marTop w:val="0"/>
      <w:marBottom w:val="0"/>
      <w:divBdr>
        <w:top w:val="none" w:sz="0" w:space="0" w:color="auto"/>
        <w:left w:val="none" w:sz="0" w:space="0" w:color="auto"/>
        <w:bottom w:val="none" w:sz="0" w:space="0" w:color="auto"/>
        <w:right w:val="none" w:sz="0" w:space="0" w:color="auto"/>
      </w:divBdr>
    </w:div>
    <w:div w:id="1102259977">
      <w:bodyDiv w:val="1"/>
      <w:marLeft w:val="0"/>
      <w:marRight w:val="0"/>
      <w:marTop w:val="0"/>
      <w:marBottom w:val="0"/>
      <w:divBdr>
        <w:top w:val="none" w:sz="0" w:space="0" w:color="auto"/>
        <w:left w:val="none" w:sz="0" w:space="0" w:color="auto"/>
        <w:bottom w:val="none" w:sz="0" w:space="0" w:color="auto"/>
        <w:right w:val="none" w:sz="0" w:space="0" w:color="auto"/>
      </w:divBdr>
    </w:div>
    <w:div w:id="1166434999">
      <w:bodyDiv w:val="1"/>
      <w:marLeft w:val="0"/>
      <w:marRight w:val="0"/>
      <w:marTop w:val="0"/>
      <w:marBottom w:val="0"/>
      <w:divBdr>
        <w:top w:val="none" w:sz="0" w:space="0" w:color="auto"/>
        <w:left w:val="none" w:sz="0" w:space="0" w:color="auto"/>
        <w:bottom w:val="none" w:sz="0" w:space="0" w:color="auto"/>
        <w:right w:val="none" w:sz="0" w:space="0" w:color="auto"/>
      </w:divBdr>
    </w:div>
    <w:div w:id="1190071293">
      <w:bodyDiv w:val="1"/>
      <w:marLeft w:val="0"/>
      <w:marRight w:val="0"/>
      <w:marTop w:val="0"/>
      <w:marBottom w:val="0"/>
      <w:divBdr>
        <w:top w:val="none" w:sz="0" w:space="0" w:color="auto"/>
        <w:left w:val="none" w:sz="0" w:space="0" w:color="auto"/>
        <w:bottom w:val="none" w:sz="0" w:space="0" w:color="auto"/>
        <w:right w:val="none" w:sz="0" w:space="0" w:color="auto"/>
      </w:divBdr>
    </w:div>
    <w:div w:id="1299915551">
      <w:bodyDiv w:val="1"/>
      <w:marLeft w:val="0"/>
      <w:marRight w:val="0"/>
      <w:marTop w:val="0"/>
      <w:marBottom w:val="0"/>
      <w:divBdr>
        <w:top w:val="none" w:sz="0" w:space="0" w:color="auto"/>
        <w:left w:val="none" w:sz="0" w:space="0" w:color="auto"/>
        <w:bottom w:val="none" w:sz="0" w:space="0" w:color="auto"/>
        <w:right w:val="none" w:sz="0" w:space="0" w:color="auto"/>
      </w:divBdr>
    </w:div>
    <w:div w:id="1386443153">
      <w:bodyDiv w:val="1"/>
      <w:marLeft w:val="0"/>
      <w:marRight w:val="0"/>
      <w:marTop w:val="0"/>
      <w:marBottom w:val="0"/>
      <w:divBdr>
        <w:top w:val="none" w:sz="0" w:space="0" w:color="auto"/>
        <w:left w:val="none" w:sz="0" w:space="0" w:color="auto"/>
        <w:bottom w:val="none" w:sz="0" w:space="0" w:color="auto"/>
        <w:right w:val="none" w:sz="0" w:space="0" w:color="auto"/>
      </w:divBdr>
    </w:div>
    <w:div w:id="1414090127">
      <w:bodyDiv w:val="1"/>
      <w:marLeft w:val="0"/>
      <w:marRight w:val="0"/>
      <w:marTop w:val="0"/>
      <w:marBottom w:val="0"/>
      <w:divBdr>
        <w:top w:val="none" w:sz="0" w:space="0" w:color="auto"/>
        <w:left w:val="none" w:sz="0" w:space="0" w:color="auto"/>
        <w:bottom w:val="none" w:sz="0" w:space="0" w:color="auto"/>
        <w:right w:val="none" w:sz="0" w:space="0" w:color="auto"/>
      </w:divBdr>
    </w:div>
    <w:div w:id="2027828331">
      <w:bodyDiv w:val="1"/>
      <w:marLeft w:val="0"/>
      <w:marRight w:val="0"/>
      <w:marTop w:val="0"/>
      <w:marBottom w:val="0"/>
      <w:divBdr>
        <w:top w:val="none" w:sz="0" w:space="0" w:color="auto"/>
        <w:left w:val="none" w:sz="0" w:space="0" w:color="auto"/>
        <w:bottom w:val="none" w:sz="0" w:space="0" w:color="auto"/>
        <w:right w:val="none" w:sz="0" w:space="0" w:color="auto"/>
      </w:divBdr>
    </w:div>
    <w:div w:id="2054651228">
      <w:bodyDiv w:val="1"/>
      <w:marLeft w:val="0"/>
      <w:marRight w:val="0"/>
      <w:marTop w:val="0"/>
      <w:marBottom w:val="0"/>
      <w:divBdr>
        <w:top w:val="none" w:sz="0" w:space="0" w:color="auto"/>
        <w:left w:val="none" w:sz="0" w:space="0" w:color="auto"/>
        <w:bottom w:val="none" w:sz="0" w:space="0" w:color="auto"/>
        <w:right w:val="none" w:sz="0" w:space="0" w:color="auto"/>
      </w:divBdr>
    </w:div>
    <w:div w:id="2134058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9B0D6549E55C4091C3EA560844F64A" ma:contentTypeVersion="16" ma:contentTypeDescription="Create a new document." ma:contentTypeScope="" ma:versionID="34e55f3f9d1a3fa8bda6ffea208cbf89">
  <xsd:schema xmlns:xsd="http://www.w3.org/2001/XMLSchema" xmlns:xs="http://www.w3.org/2001/XMLSchema" xmlns:p="http://schemas.microsoft.com/office/2006/metadata/properties" xmlns:ns2="edcc9b62-e0a1-48be-bc09-98b897dcede0" xmlns:ns3="ff1e537a-db69-46ce-9ff5-5c5a76678443" targetNamespace="http://schemas.microsoft.com/office/2006/metadata/properties" ma:root="true" ma:fieldsID="e4b954cb5c08a60d5262a8822bc23a3c" ns2:_="" ns3:_="">
    <xsd:import namespace="edcc9b62-e0a1-48be-bc09-98b897dcede0"/>
    <xsd:import namespace="ff1e537a-db69-46ce-9ff5-5c5a766784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c9b62-e0a1-48be-bc09-98b897dced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36ac55-f1e8-403f-80a0-2b3d71df64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e537a-db69-46ce-9ff5-5c5a766784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61cc4e-639f-464e-8ea5-c8d183de1536}" ma:internalName="TaxCatchAll" ma:showField="CatchAllData" ma:web="ff1e537a-db69-46ce-9ff5-5c5a76678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1e537a-db69-46ce-9ff5-5c5a76678443" xsi:nil="true"/>
    <lcf76f155ced4ddcb4097134ff3c332f xmlns="edcc9b62-e0a1-48be-bc09-98b897dced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72EE24-391B-4524-AC2A-36DEF5DF5261}">
  <ds:schemaRefs>
    <ds:schemaRef ds:uri="http://schemas.microsoft.com/sharepoint/v3/contenttype/forms"/>
  </ds:schemaRefs>
</ds:datastoreItem>
</file>

<file path=customXml/itemProps2.xml><?xml version="1.0" encoding="utf-8"?>
<ds:datastoreItem xmlns:ds="http://schemas.openxmlformats.org/officeDocument/2006/customXml" ds:itemID="{B5765775-04DD-4CB2-B626-A89C1E7DFF8C}">
  <ds:schemaRefs>
    <ds:schemaRef ds:uri="http://schemas.openxmlformats.org/officeDocument/2006/bibliography"/>
  </ds:schemaRefs>
</ds:datastoreItem>
</file>

<file path=customXml/itemProps3.xml><?xml version="1.0" encoding="utf-8"?>
<ds:datastoreItem xmlns:ds="http://schemas.openxmlformats.org/officeDocument/2006/customXml" ds:itemID="{27E8B2B6-F2C8-42A1-8E41-4DA10010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c9b62-e0a1-48be-bc09-98b897dcede0"/>
    <ds:schemaRef ds:uri="ff1e537a-db69-46ce-9ff5-5c5a76678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9F948D-0CE7-43B5-ADDC-59CE12AF4579}">
  <ds:schemaRefs>
    <ds:schemaRef ds:uri="http://schemas.microsoft.com/office/2006/metadata/properties"/>
    <ds:schemaRef ds:uri="http://schemas.microsoft.com/office/infopath/2007/PartnerControls"/>
    <ds:schemaRef ds:uri="ff1e537a-db69-46ce-9ff5-5c5a76678443"/>
    <ds:schemaRef ds:uri="edcc9b62-e0a1-48be-bc09-98b897dced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Davies</cp:lastModifiedBy>
  <cp:revision>5</cp:revision>
  <cp:lastPrinted>2018-05-17T16:53:00Z</cp:lastPrinted>
  <dcterms:created xsi:type="dcterms:W3CDTF">2022-12-21T13:59:00Z</dcterms:created>
  <dcterms:modified xsi:type="dcterms:W3CDTF">2023-01-04T10:58:00Z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0x010100BA9B0D6549E55C4091C3EA560844F64A</vt:lpwstr>
  </property>
  <property fmtid="{D5CDD505-2E9C-101B-9397-08002B2CF9AE}" pid="3" name="MediaServiceImageTags">
    <vt:lpwstr/>
  </property>
</Properties>
</file>